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709"/>
        <w:gridCol w:w="3827"/>
      </w:tblGrid>
      <w:tr w:rsidR="007356F2" w:rsidRPr="004B7CEF" w:rsidTr="00FE5576">
        <w:trPr>
          <w:trHeight w:val="24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390611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074AD3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7E2303">
              <w:rPr>
                <w:rFonts w:ascii="Times New Roman" w:hAnsi="Times New Roman"/>
                <w:bCs/>
                <w:lang w:val="pl-PL"/>
              </w:rPr>
              <w:t xml:space="preserve">robotnik transportowy” </w:t>
            </w:r>
            <w:r w:rsidR="00D54EAD">
              <w:rPr>
                <w:rFonts w:ascii="Times New Roman" w:hAnsi="Times New Roman"/>
                <w:bCs/>
                <w:lang w:val="pl-PL"/>
              </w:rPr>
              <w:t>(</w:t>
            </w:r>
            <w:r w:rsidR="007E2303">
              <w:rPr>
                <w:rFonts w:ascii="Times New Roman" w:hAnsi="Times New Roman"/>
                <w:bCs/>
                <w:lang w:val="pl-PL"/>
              </w:rPr>
              <w:t>K</w:t>
            </w:r>
            <w:r w:rsidR="005731C5">
              <w:rPr>
                <w:rFonts w:ascii="Times New Roman" w:hAnsi="Times New Roman"/>
                <w:bCs/>
                <w:lang w:val="pl-PL"/>
              </w:rPr>
              <w:t>/</w:t>
            </w:r>
            <w:r w:rsidR="007E2303">
              <w:rPr>
                <w:rFonts w:ascii="Times New Roman" w:hAnsi="Times New Roman"/>
                <w:bCs/>
                <w:lang w:val="pl-PL"/>
              </w:rPr>
              <w:t>M</w:t>
            </w:r>
            <w:r w:rsidR="00D54EAD">
              <w:rPr>
                <w:rFonts w:ascii="Times New Roman" w:hAnsi="Times New Roman"/>
                <w:bCs/>
                <w:lang w:val="pl-PL"/>
              </w:rPr>
              <w:t>)</w:t>
            </w:r>
            <w:r w:rsidRPr="0022206F">
              <w:rPr>
                <w:rFonts w:ascii="Times New Roman" w:hAnsi="Times New Roman"/>
                <w:lang w:val="pl-PL"/>
              </w:rPr>
              <w:t xml:space="preserve"> w </w:t>
            </w:r>
            <w:r w:rsidR="00084292" w:rsidRPr="0022206F">
              <w:rPr>
                <w:rFonts w:ascii="Times New Roman" w:hAnsi="Times New Roman"/>
                <w:lang w:val="pl-PL"/>
              </w:rPr>
              <w:t xml:space="preserve">Wydziale </w:t>
            </w:r>
            <w:r w:rsidR="007E2303">
              <w:rPr>
                <w:rFonts w:ascii="Times New Roman" w:hAnsi="Times New Roman"/>
                <w:lang w:val="pl-PL"/>
              </w:rPr>
              <w:t>Administracyjno-Gospodarczym</w:t>
            </w:r>
          </w:p>
        </w:tc>
      </w:tr>
      <w:tr w:rsidR="00632AF4" w:rsidRPr="0022206F" w:rsidTr="00FE5576">
        <w:trPr>
          <w:trHeight w:val="28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B7CEF" w:rsidTr="007E2303">
        <w:trPr>
          <w:trHeight w:val="683"/>
        </w:trPr>
        <w:tc>
          <w:tcPr>
            <w:tcW w:w="10557" w:type="dxa"/>
            <w:gridSpan w:val="6"/>
            <w:vAlign w:val="center"/>
          </w:tcPr>
          <w:p w:rsidR="0037225C" w:rsidRPr="004E240E" w:rsidRDefault="007E2303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D51F1">
              <w:rPr>
                <w:rFonts w:ascii="Times New Roman" w:hAnsi="Times New Roman"/>
                <w:lang w:val="pl-PL"/>
              </w:rPr>
              <w:t>Z</w:t>
            </w:r>
            <w:r w:rsidR="004D51F1">
              <w:rPr>
                <w:rFonts w:ascii="Times New Roman" w:hAnsi="Times New Roman"/>
                <w:lang w:val="pl-PL"/>
              </w:rPr>
              <w:t>apewnienie</w:t>
            </w:r>
            <w:r>
              <w:rPr>
                <w:rFonts w:ascii="Times New Roman" w:hAnsi="Times New Roman"/>
                <w:lang w:val="pl-PL"/>
              </w:rPr>
              <w:t xml:space="preserve"> porządku, czystości oraz estetyki na terenie Centrum Szkolenia Policji w Legionowie</w:t>
            </w:r>
          </w:p>
        </w:tc>
      </w:tr>
      <w:tr w:rsidR="000B10DD" w:rsidRPr="0022206F" w:rsidTr="00FE5576">
        <w:trPr>
          <w:trHeight w:val="25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B7CEF" w:rsidTr="00FE5576">
        <w:trPr>
          <w:trHeight w:val="2246"/>
        </w:trPr>
        <w:tc>
          <w:tcPr>
            <w:tcW w:w="10557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E45AD2" w:rsidRPr="00E45AD2" w:rsidRDefault="007E2303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utrzymanie porządku i czystości na terenie jednostki w Legionowie</w:t>
            </w:r>
            <w:r w:rsidR="00E45AD2" w:rsidRPr="00E45AD2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295513" w:rsidRDefault="007E2303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dbałość o estetykę terenów zielonych;</w:t>
            </w:r>
          </w:p>
          <w:p w:rsidR="007E2303" w:rsidRDefault="007E2303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zagospodarowanie terenów zielonych, ich organizacja i pielęgnacja.</w:t>
            </w:r>
          </w:p>
          <w:p w:rsidR="004D51F1" w:rsidRDefault="004D51F1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7E2303" w:rsidRDefault="007E2303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przygotowywanie terenu, obiektów i sprzętu kwaterunkowego na potrzeby uroczystości i imprez organizowanych przez jednostkę;</w:t>
            </w:r>
          </w:p>
          <w:p w:rsidR="004D51F1" w:rsidRPr="004D51F1" w:rsidRDefault="007E2303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wymiana sprzętu kwaterunkowego w obiektach</w:t>
            </w:r>
            <w:r w:rsidR="00DD4B0A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FE5576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89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4B7CE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D17928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ED4BEF" w:rsidP="007E230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</w:t>
            </w:r>
            <w:r w:rsidR="00D17928">
              <w:rPr>
                <w:rFonts w:ascii="Times New Roman" w:hAnsi="Times New Roman"/>
                <w:lang w:val="pl-PL"/>
              </w:rPr>
              <w:t>rednie</w:t>
            </w:r>
          </w:p>
        </w:tc>
      </w:tr>
      <w:tr w:rsidR="00DD6824" w:rsidRPr="00B66F00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894" w:type="dxa"/>
            <w:gridSpan w:val="3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Default="007E2303" w:rsidP="00C51218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lang w:val="pl-PL"/>
              </w:rPr>
            </w:pPr>
            <w:r w:rsidRPr="00C51218">
              <w:rPr>
                <w:rFonts w:ascii="Times New Roman" w:hAnsi="Times New Roman"/>
                <w:lang w:val="pl-PL"/>
              </w:rPr>
              <w:t>prawo jazdy kat. T</w:t>
            </w:r>
            <w:r w:rsidR="008565F9" w:rsidRPr="00C51218">
              <w:rPr>
                <w:rFonts w:ascii="Times New Roman" w:hAnsi="Times New Roman"/>
                <w:lang w:val="pl-PL"/>
              </w:rPr>
              <w:t>;</w:t>
            </w:r>
          </w:p>
          <w:p w:rsidR="00C51218" w:rsidRPr="00AC1F7C" w:rsidRDefault="00C51218" w:rsidP="00AC1F7C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lang w:val="pl-PL"/>
              </w:rPr>
            </w:pPr>
            <w:r w:rsidRPr="00AC1F7C">
              <w:rPr>
                <w:rFonts w:ascii="Times New Roman" w:hAnsi="Times New Roman"/>
                <w:lang w:val="pl-PL"/>
              </w:rPr>
              <w:t>uprawnienia do obsługi piły spalinowej</w:t>
            </w:r>
            <w:r w:rsidR="000E6F09" w:rsidRPr="00AC1F7C">
              <w:rPr>
                <w:rFonts w:ascii="Times New Roman" w:hAnsi="Times New Roman"/>
                <w:lang w:val="pl-PL"/>
              </w:rPr>
              <w:t>;</w:t>
            </w:r>
          </w:p>
          <w:p w:rsidR="000E6F09" w:rsidRDefault="000E6F09" w:rsidP="007E230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uprawnienia na operatora koparki;</w:t>
            </w:r>
          </w:p>
          <w:p w:rsidR="000E6F09" w:rsidRPr="00C51218" w:rsidRDefault="000E6F09" w:rsidP="007E230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uprawnienia do obsługi wózków widłowych.</w:t>
            </w:r>
          </w:p>
        </w:tc>
      </w:tr>
      <w:tr w:rsidR="00D108CF" w:rsidRPr="004D51F1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7046D5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7046D5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</w:t>
            </w:r>
          </w:p>
        </w:tc>
      </w:tr>
      <w:tr w:rsidR="0040602D" w:rsidRPr="006F008B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894" w:type="dxa"/>
            <w:gridSpan w:val="3"/>
            <w:vAlign w:val="center"/>
          </w:tcPr>
          <w:p w:rsidR="0040602D" w:rsidRPr="0022206F" w:rsidRDefault="007046D5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7046D5" w:rsidP="009B606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prace porządkowe, pielęgnacja roślin na terenach zielonych</w:t>
            </w:r>
          </w:p>
        </w:tc>
      </w:tr>
      <w:tr w:rsidR="0040602D" w:rsidRPr="00F30466" w:rsidTr="00FE5576">
        <w:trPr>
          <w:trHeight w:val="850"/>
        </w:trPr>
        <w:tc>
          <w:tcPr>
            <w:tcW w:w="2836" w:type="dxa"/>
            <w:gridSpan w:val="2"/>
            <w:vAlign w:val="center"/>
          </w:tcPr>
          <w:p w:rsidR="0040602D" w:rsidRPr="00AC1F7C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AC1F7C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894" w:type="dxa"/>
            <w:gridSpan w:val="3"/>
            <w:vAlign w:val="center"/>
          </w:tcPr>
          <w:p w:rsidR="006C46C2" w:rsidRPr="00E62AE8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  <w:tc>
          <w:tcPr>
            <w:tcW w:w="3827" w:type="dxa"/>
            <w:vAlign w:val="center"/>
          </w:tcPr>
          <w:p w:rsidR="004D51F1" w:rsidRDefault="007046D5" w:rsidP="00382DCE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komunikowania się;</w:t>
            </w:r>
          </w:p>
          <w:p w:rsidR="007046D5" w:rsidRDefault="007046D5" w:rsidP="00382DCE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 w:rsidRPr="000F11D9">
              <w:rPr>
                <w:rFonts w:ascii="Times New Roman" w:hAnsi="Times New Roman"/>
                <w:lang w:val="pl-PL"/>
              </w:rPr>
              <w:t>organizacji pracy własnej;</w:t>
            </w:r>
          </w:p>
          <w:p w:rsidR="007046D5" w:rsidRPr="000F11D9" w:rsidRDefault="007046D5" w:rsidP="00382DCE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 w:rsidRPr="000F11D9">
              <w:rPr>
                <w:rFonts w:ascii="Times New Roman" w:hAnsi="Times New Roman"/>
                <w:lang w:val="pl-PL"/>
              </w:rPr>
              <w:t>pracy w zespole.</w:t>
            </w:r>
          </w:p>
        </w:tc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4B7CEF" w:rsidTr="00FE5576">
        <w:trPr>
          <w:trHeight w:val="549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FE5576">
        <w:trPr>
          <w:trHeight w:val="1689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5731C5">
              <w:rPr>
                <w:rFonts w:ascii="Times New Roman" w:hAnsi="Times New Roman"/>
                <w:bCs/>
                <w:lang w:val="pl-PL"/>
              </w:rPr>
              <w:t>4806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6F008B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5A4718" w:rsidRPr="00D70216" w:rsidTr="00FE5576">
        <w:trPr>
          <w:trHeight w:val="1556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D70216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</w:t>
            </w:r>
            <w:r w:rsidR="00AC1F7C">
              <w:rPr>
                <w:sz w:val="24"/>
                <w:szCs w:val="24"/>
              </w:rPr>
              <w:t xml:space="preserve"> Administracyjno-Gospodarczy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  <w:bookmarkStart w:id="0" w:name="_GoBack"/>
            <w:bookmarkEnd w:id="0"/>
          </w:p>
        </w:tc>
      </w:tr>
      <w:tr w:rsidR="005A4718" w:rsidRPr="004B7CEF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lastRenderedPageBreak/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B7CEF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telefon kontaktowy: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72-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FE5576">
        <w:trPr>
          <w:trHeight w:val="1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4B7CEF" w:rsidTr="00FE5576">
        <w:trPr>
          <w:trHeight w:val="701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5731C5" w:rsidRPr="006E47C2" w:rsidRDefault="005731C5" w:rsidP="005731C5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9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5731C5" w:rsidRDefault="005731C5" w:rsidP="005731C5">
      <w:pPr>
        <w:pStyle w:val="Akapitzlist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5731C5" w:rsidRPr="006E47C2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lastRenderedPageBreak/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5731C5" w:rsidRPr="006E47C2" w:rsidRDefault="005731C5" w:rsidP="005731C5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5731C5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5731C5" w:rsidRPr="006559B3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5731C5" w:rsidRPr="00853CA5" w:rsidRDefault="005731C5" w:rsidP="005731C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zainteresowana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7046D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robotnik transportowy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”</w:t>
      </w:r>
      <w:r w:rsidR="007046D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(K/M)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w Wydziale </w:t>
      </w:r>
      <w:r w:rsidR="007046D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Administracyjno-Gospodarczym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Centrum Szkolenia Policji </w:t>
      </w:r>
      <w:r w:rsidR="007046D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br/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 Legionowie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5731C5" w:rsidRDefault="005731C5" w:rsidP="005731C5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doboru.</w:t>
      </w:r>
    </w:p>
    <w:p w:rsidR="000132CB" w:rsidRPr="00F07A50" w:rsidRDefault="000132CB" w:rsidP="005731C5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8449E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8ED" w:rsidRDefault="00EF08ED" w:rsidP="00FE5576">
      <w:r>
        <w:separator/>
      </w:r>
    </w:p>
  </w:endnote>
  <w:endnote w:type="continuationSeparator" w:id="0">
    <w:p w:rsidR="00EF08ED" w:rsidRDefault="00EF08ED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8ED" w:rsidRDefault="00EF08ED" w:rsidP="00FE5576">
      <w:r>
        <w:separator/>
      </w:r>
    </w:p>
  </w:footnote>
  <w:footnote w:type="continuationSeparator" w:id="0">
    <w:p w:rsidR="00EF08ED" w:rsidRDefault="00EF08ED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5918"/>
    <w:multiLevelType w:val="hybridMultilevel"/>
    <w:tmpl w:val="8084E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161B"/>
    <w:multiLevelType w:val="hybridMultilevel"/>
    <w:tmpl w:val="87C2AD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35256"/>
    <w:multiLevelType w:val="hybridMultilevel"/>
    <w:tmpl w:val="C69A93D2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"/>
  </w:num>
  <w:num w:numId="2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6F09"/>
    <w:rsid w:val="000E70DF"/>
    <w:rsid w:val="000F0682"/>
    <w:rsid w:val="000F11D9"/>
    <w:rsid w:val="000F233D"/>
    <w:rsid w:val="000F4741"/>
    <w:rsid w:val="000F6484"/>
    <w:rsid w:val="000F7F9F"/>
    <w:rsid w:val="001007D0"/>
    <w:rsid w:val="00100D13"/>
    <w:rsid w:val="0010750E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176D"/>
    <w:rsid w:val="0022206F"/>
    <w:rsid w:val="00222372"/>
    <w:rsid w:val="00223931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5329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2DCE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B7CEF"/>
    <w:rsid w:val="004C01DA"/>
    <w:rsid w:val="004C1E4F"/>
    <w:rsid w:val="004C2218"/>
    <w:rsid w:val="004C2448"/>
    <w:rsid w:val="004D51F1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4013"/>
    <w:rsid w:val="00555DFC"/>
    <w:rsid w:val="00563B45"/>
    <w:rsid w:val="00563FE7"/>
    <w:rsid w:val="00564609"/>
    <w:rsid w:val="005657B8"/>
    <w:rsid w:val="005706B8"/>
    <w:rsid w:val="005731C5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46D5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2303"/>
    <w:rsid w:val="007E2CA1"/>
    <w:rsid w:val="007E4ECB"/>
    <w:rsid w:val="007E511B"/>
    <w:rsid w:val="007E7CAD"/>
    <w:rsid w:val="007F5BC8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5F9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456A"/>
    <w:rsid w:val="00A10377"/>
    <w:rsid w:val="00A1092D"/>
    <w:rsid w:val="00A1103A"/>
    <w:rsid w:val="00A15D8F"/>
    <w:rsid w:val="00A1623F"/>
    <w:rsid w:val="00A337E0"/>
    <w:rsid w:val="00A369F8"/>
    <w:rsid w:val="00A4171B"/>
    <w:rsid w:val="00A436D9"/>
    <w:rsid w:val="00A45485"/>
    <w:rsid w:val="00A51946"/>
    <w:rsid w:val="00A539DE"/>
    <w:rsid w:val="00A612B8"/>
    <w:rsid w:val="00A64117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F7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079E6"/>
    <w:rsid w:val="00C23B3C"/>
    <w:rsid w:val="00C23F7E"/>
    <w:rsid w:val="00C2742F"/>
    <w:rsid w:val="00C305B3"/>
    <w:rsid w:val="00C44339"/>
    <w:rsid w:val="00C45E4E"/>
    <w:rsid w:val="00C463B9"/>
    <w:rsid w:val="00C470F9"/>
    <w:rsid w:val="00C51218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0940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4EAD"/>
    <w:rsid w:val="00D5685D"/>
    <w:rsid w:val="00D57306"/>
    <w:rsid w:val="00D61034"/>
    <w:rsid w:val="00D630B4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4BEF"/>
    <w:rsid w:val="00EE7D46"/>
    <w:rsid w:val="00EF08ED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C4A7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233F-311C-4AF4-A9E2-0602F160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Iwona Wrzesińska</cp:lastModifiedBy>
  <cp:revision>7</cp:revision>
  <cp:lastPrinted>2026-03-11T10:40:00Z</cp:lastPrinted>
  <dcterms:created xsi:type="dcterms:W3CDTF">2026-03-10T10:38:00Z</dcterms:created>
  <dcterms:modified xsi:type="dcterms:W3CDTF">2026-03-11T10:56:00Z</dcterms:modified>
</cp:coreProperties>
</file>