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61AD2" w:rsidRDefault="00C61AD2" w:rsidP="00DC300B">
      <w:pPr>
        <w:jc w:val="center"/>
        <w:rPr>
          <w:rFonts w:ascii="Times New Roman" w:hAnsi="Times New Roman"/>
          <w:b/>
          <w:lang w:val="pl-PL"/>
        </w:rPr>
      </w:pP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634"/>
        <w:gridCol w:w="3902"/>
      </w:tblGrid>
      <w:tr w:rsidR="00DC300B" w:rsidRPr="00072B98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072B98" w:rsidTr="008B723D">
        <w:trPr>
          <w:trHeight w:val="567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190D8B">
              <w:rPr>
                <w:rFonts w:ascii="Times New Roman" w:hAnsi="Times New Roman"/>
                <w:bCs/>
                <w:lang w:val="pl-PL"/>
              </w:rPr>
              <w:t>starszy referent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190D8B">
              <w:rPr>
                <w:rFonts w:ascii="Times New Roman" w:hAnsi="Times New Roman"/>
                <w:bCs/>
                <w:lang w:val="pl-PL"/>
              </w:rPr>
              <w:t>Prezydialnym</w:t>
            </w:r>
          </w:p>
        </w:tc>
      </w:tr>
      <w:tr w:rsidR="00DC300B" w:rsidRPr="0022206F" w:rsidTr="008B723D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072B98" w:rsidTr="008B723D">
        <w:trPr>
          <w:trHeight w:val="409"/>
        </w:trPr>
        <w:tc>
          <w:tcPr>
            <w:tcW w:w="10632" w:type="dxa"/>
            <w:gridSpan w:val="6"/>
            <w:vAlign w:val="center"/>
          </w:tcPr>
          <w:p w:rsidR="00DC300B" w:rsidRPr="00482145" w:rsidRDefault="00926D03" w:rsidP="0048214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zapewnienie obsługi kancelaryjno-korespondencyjnej oraz funkcjonowania sekretariatu Wydziału Prezydialnego</w:t>
            </w:r>
          </w:p>
        </w:tc>
      </w:tr>
      <w:tr w:rsidR="00DC300B" w:rsidRPr="0022206F" w:rsidTr="008B723D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072B98" w:rsidTr="00812178">
        <w:trPr>
          <w:trHeight w:val="2306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271FBA" w:rsidRDefault="00926D03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zapewnienie obsługi kancelaryjno-korespondencyjnej oraz prowadzenie wykazów i ewidencji związanych z obsługą sekretariatu;</w:t>
            </w:r>
          </w:p>
          <w:p w:rsidR="00926D03" w:rsidRDefault="00926D03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zapewnienie efektywnego przepływu informacji;</w:t>
            </w:r>
          </w:p>
          <w:p w:rsidR="00926D03" w:rsidRDefault="00926D03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realizowanie zadań recepcyjnych oraz prowadzenie terminarza spraw i spotkań naczelnika wydziału;</w:t>
            </w:r>
          </w:p>
          <w:p w:rsidR="00926D03" w:rsidRDefault="00926D03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zaopatrywanie wydziału w m</w:t>
            </w:r>
            <w:r w:rsidR="00125EA8">
              <w:rPr>
                <w:rFonts w:ascii="Times New Roman" w:hAnsi="Times New Roman"/>
                <w:spacing w:val="-4"/>
                <w:lang w:val="pl-PL"/>
              </w:rPr>
              <w:t>a</w:t>
            </w:r>
            <w:r>
              <w:rPr>
                <w:rFonts w:ascii="Times New Roman" w:hAnsi="Times New Roman"/>
                <w:spacing w:val="-4"/>
                <w:lang w:val="pl-PL"/>
              </w:rPr>
              <w:t>teriały niezbędne do realizacji zad</w:t>
            </w:r>
            <w:r w:rsidR="00125EA8">
              <w:rPr>
                <w:rFonts w:ascii="Times New Roman" w:hAnsi="Times New Roman"/>
                <w:spacing w:val="-4"/>
                <w:lang w:val="pl-PL"/>
              </w:rPr>
              <w:t>a</w:t>
            </w:r>
            <w:r>
              <w:rPr>
                <w:rFonts w:ascii="Times New Roman" w:hAnsi="Times New Roman"/>
                <w:spacing w:val="-4"/>
                <w:lang w:val="pl-PL"/>
              </w:rPr>
              <w:t>ń</w:t>
            </w:r>
            <w:r w:rsidR="00125EA8"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125EA8" w:rsidRDefault="00125EA8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prowadzenie ewidencji pieczęci i stempli wykorzystywanych przez policjantów i pracowników wydziału;</w:t>
            </w:r>
          </w:p>
          <w:p w:rsidR="00125EA8" w:rsidRDefault="00125EA8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 xml:space="preserve">prowadzenie ewidencji czasu służby i pracy </w:t>
            </w:r>
            <w:r w:rsidR="005505A9">
              <w:rPr>
                <w:rFonts w:ascii="Times New Roman" w:hAnsi="Times New Roman"/>
                <w:spacing w:val="-4"/>
                <w:lang w:val="pl-PL"/>
              </w:rPr>
              <w:t>policjantów oraz prac</w:t>
            </w:r>
            <w:r w:rsidR="00B95038">
              <w:rPr>
                <w:rFonts w:ascii="Times New Roman" w:hAnsi="Times New Roman"/>
                <w:spacing w:val="-4"/>
                <w:lang w:val="pl-PL"/>
              </w:rPr>
              <w:t>owników wydziału</w:t>
            </w:r>
            <w:r w:rsidR="00865954"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865954" w:rsidRDefault="00865954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protokołowanie odpraw służbowych;</w:t>
            </w:r>
          </w:p>
          <w:p w:rsidR="00865954" w:rsidRPr="00926D03" w:rsidRDefault="00865954" w:rsidP="00926D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archiwizowanie dokumentacji.</w:t>
            </w:r>
          </w:p>
          <w:p w:rsidR="005E7706" w:rsidRPr="005E7706" w:rsidRDefault="005E7706" w:rsidP="00812178">
            <w:pPr>
              <w:rPr>
                <w:rFonts w:ascii="Times New Roman" w:hAnsi="Times New Roman"/>
                <w:spacing w:val="-4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</w:t>
            </w:r>
            <w:r>
              <w:rPr>
                <w:rFonts w:ascii="Times New Roman" w:hAnsi="Times New Roman"/>
                <w:lang w:val="pl-PL"/>
              </w:rPr>
              <w:t xml:space="preserve"> DODATKOWE</w:t>
            </w:r>
          </w:p>
          <w:p w:rsidR="00462122" w:rsidRDefault="00865954" w:rsidP="001C637C">
            <w:pPr>
              <w:pStyle w:val="Akapitzlist"/>
              <w:numPr>
                <w:ilvl w:val="0"/>
                <w:numId w:val="43"/>
              </w:numPr>
              <w:ind w:left="1077" w:hanging="357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współpraca</w:t>
            </w:r>
            <w:proofErr w:type="spellEnd"/>
            <w:r>
              <w:rPr>
                <w:spacing w:val="-6"/>
              </w:rPr>
              <w:t xml:space="preserve"> z </w:t>
            </w:r>
            <w:proofErr w:type="spellStart"/>
            <w:r>
              <w:rPr>
                <w:spacing w:val="-6"/>
              </w:rPr>
              <w:t>podmiotami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policyjnymi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pozapolicyjnymi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zakresie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niezbędnym</w:t>
            </w:r>
            <w:proofErr w:type="spellEnd"/>
            <w:r>
              <w:rPr>
                <w:spacing w:val="-6"/>
              </w:rPr>
              <w:t xml:space="preserve"> do </w:t>
            </w:r>
            <w:proofErr w:type="spellStart"/>
            <w:r>
              <w:rPr>
                <w:spacing w:val="-6"/>
              </w:rPr>
              <w:t>realizacji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zadań</w:t>
            </w:r>
            <w:proofErr w:type="spellEnd"/>
            <w:r>
              <w:rPr>
                <w:spacing w:val="-6"/>
              </w:rPr>
              <w:t>;</w:t>
            </w:r>
          </w:p>
          <w:p w:rsidR="00865954" w:rsidRDefault="00865954" w:rsidP="001C637C">
            <w:pPr>
              <w:pStyle w:val="Akapitzlist"/>
              <w:numPr>
                <w:ilvl w:val="0"/>
                <w:numId w:val="43"/>
              </w:numPr>
              <w:ind w:left="1077" w:hanging="357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przeprowadzaniu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etapów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doboru</w:t>
            </w:r>
            <w:proofErr w:type="spellEnd"/>
            <w:r>
              <w:rPr>
                <w:spacing w:val="-6"/>
              </w:rPr>
              <w:t xml:space="preserve"> do </w:t>
            </w:r>
            <w:proofErr w:type="spellStart"/>
            <w:r>
              <w:rPr>
                <w:spacing w:val="-6"/>
              </w:rPr>
              <w:t>służby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Policji</w:t>
            </w:r>
            <w:proofErr w:type="spellEnd"/>
            <w:r>
              <w:rPr>
                <w:spacing w:val="-6"/>
              </w:rPr>
              <w:t>;</w:t>
            </w:r>
          </w:p>
          <w:p w:rsidR="00865954" w:rsidRDefault="00865954" w:rsidP="001C637C">
            <w:pPr>
              <w:pStyle w:val="Akapitzlist"/>
              <w:numPr>
                <w:ilvl w:val="0"/>
                <w:numId w:val="43"/>
              </w:numPr>
              <w:ind w:left="1077" w:hanging="357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organizacji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przedsięwzięć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odbywających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si</w:t>
            </w:r>
            <w:r w:rsidR="00C61AD2">
              <w:rPr>
                <w:spacing w:val="-6"/>
              </w:rPr>
              <w:t>ę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terenie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jednostki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lub</w:t>
            </w:r>
            <w:proofErr w:type="spellEnd"/>
            <w:r>
              <w:rPr>
                <w:spacing w:val="-6"/>
              </w:rPr>
              <w:t xml:space="preserve"> z </w:t>
            </w:r>
            <w:proofErr w:type="spellStart"/>
            <w:r>
              <w:rPr>
                <w:spacing w:val="-6"/>
              </w:rPr>
              <w:t>jej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udziałem</w:t>
            </w:r>
            <w:proofErr w:type="spellEnd"/>
            <w:r>
              <w:rPr>
                <w:spacing w:val="-6"/>
              </w:rPr>
              <w:t>;</w:t>
            </w:r>
          </w:p>
          <w:p w:rsidR="00865954" w:rsidRPr="00865954" w:rsidRDefault="00865954" w:rsidP="001C637C">
            <w:pPr>
              <w:pStyle w:val="Akapitzlist"/>
              <w:numPr>
                <w:ilvl w:val="0"/>
                <w:numId w:val="43"/>
              </w:numPr>
              <w:ind w:left="1077" w:hanging="357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pracach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komisji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="00AE3490"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zespołów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zadaniowych</w:t>
            </w:r>
            <w:proofErr w:type="spellEnd"/>
            <w:r>
              <w:rPr>
                <w:spacing w:val="-6"/>
              </w:rPr>
              <w:t xml:space="preserve"> o </w:t>
            </w:r>
            <w:proofErr w:type="spellStart"/>
            <w:r>
              <w:rPr>
                <w:spacing w:val="-6"/>
              </w:rPr>
              <w:t>charakterze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stałym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lub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doraźnym</w:t>
            </w:r>
            <w:proofErr w:type="spellEnd"/>
            <w:r>
              <w:rPr>
                <w:spacing w:val="-6"/>
              </w:rPr>
              <w:t>.</w:t>
            </w:r>
          </w:p>
          <w:p w:rsidR="00D67C05" w:rsidRPr="00E8111D" w:rsidRDefault="00D67C05" w:rsidP="0051778F">
            <w:pPr>
              <w:pStyle w:val="Akapitzlist"/>
              <w:ind w:left="1080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  <w:p w:rsidR="004A021A" w:rsidRPr="0022206F" w:rsidRDefault="004A021A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DC300B" w:rsidRPr="00833578" w:rsidTr="00462122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617D2E" w:rsidRPr="0022206F" w:rsidRDefault="00462122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902" w:type="dxa"/>
            <w:vAlign w:val="center"/>
          </w:tcPr>
          <w:p w:rsidR="00617D2E" w:rsidRPr="0022206F" w:rsidRDefault="00462122" w:rsidP="00865954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</w:t>
            </w:r>
          </w:p>
        </w:tc>
      </w:tr>
      <w:tr w:rsidR="00617D2E" w:rsidRPr="0022206F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617D2E" w:rsidRPr="0022206F" w:rsidRDefault="00C61AD2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 lata</w:t>
            </w:r>
          </w:p>
        </w:tc>
        <w:tc>
          <w:tcPr>
            <w:tcW w:w="3902" w:type="dxa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894" w:type="dxa"/>
            <w:gridSpan w:val="3"/>
            <w:vAlign w:val="center"/>
          </w:tcPr>
          <w:p w:rsidR="009718FD" w:rsidRDefault="009718FD" w:rsidP="00B75B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na przeprowadzenie postępowania</w:t>
            </w:r>
            <w:r w:rsidR="00B75B10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„POUFNE”</w:t>
            </w:r>
          </w:p>
        </w:tc>
        <w:tc>
          <w:tcPr>
            <w:tcW w:w="3902" w:type="dxa"/>
            <w:vAlign w:val="center"/>
          </w:tcPr>
          <w:p w:rsidR="009875BD" w:rsidRPr="006F3ADA" w:rsidRDefault="009875BD" w:rsidP="006F3ADA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9718FD" w:rsidRPr="0022206F" w:rsidRDefault="009718FD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462122">
        <w:trPr>
          <w:trHeight w:val="557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9718FD" w:rsidRPr="0022206F" w:rsidRDefault="009718FD" w:rsidP="00EB3DC1">
            <w:pPr>
              <w:ind w:left="425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EB3DC1" w:rsidRPr="00EB3DC1" w:rsidRDefault="00EB3DC1" w:rsidP="00EB3DC1">
            <w:pPr>
              <w:pStyle w:val="Akapitzlist"/>
              <w:numPr>
                <w:ilvl w:val="0"/>
                <w:numId w:val="50"/>
              </w:numPr>
              <w:ind w:left="354" w:hanging="284"/>
              <w:rPr>
                <w:rFonts w:eastAsia="Calibri"/>
                <w:lang w:eastAsia="zh-CN"/>
              </w:rPr>
            </w:pPr>
            <w:proofErr w:type="spellStart"/>
            <w:r w:rsidRPr="00EB3DC1">
              <w:rPr>
                <w:rFonts w:eastAsia="Calibri"/>
                <w:lang w:eastAsia="zh-CN"/>
              </w:rPr>
              <w:t>organizacji</w:t>
            </w:r>
            <w:proofErr w:type="spellEnd"/>
            <w:r w:rsidRPr="00EB3DC1">
              <w:rPr>
                <w:rFonts w:eastAsia="Calibri"/>
                <w:lang w:eastAsia="zh-CN"/>
              </w:rPr>
              <w:t xml:space="preserve"> </w:t>
            </w:r>
            <w:proofErr w:type="spellStart"/>
            <w:r w:rsidRPr="00EB3DC1">
              <w:rPr>
                <w:rFonts w:eastAsia="Calibri"/>
                <w:lang w:eastAsia="zh-CN"/>
              </w:rPr>
              <w:t>pracy</w:t>
            </w:r>
            <w:proofErr w:type="spellEnd"/>
            <w:r w:rsidRPr="00EB3DC1">
              <w:rPr>
                <w:rFonts w:eastAsia="Calibri"/>
                <w:lang w:eastAsia="zh-CN"/>
              </w:rPr>
              <w:t xml:space="preserve"> </w:t>
            </w:r>
            <w:proofErr w:type="spellStart"/>
            <w:r w:rsidRPr="00EB3DC1">
              <w:rPr>
                <w:rFonts w:eastAsia="Calibri"/>
                <w:lang w:eastAsia="zh-CN"/>
              </w:rPr>
              <w:t>własnej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EB3DC1" w:rsidRDefault="00EB3DC1" w:rsidP="00EB3DC1">
            <w:pPr>
              <w:numPr>
                <w:ilvl w:val="0"/>
                <w:numId w:val="50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komunikowania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się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EB3DC1" w:rsidRDefault="006F3ADA" w:rsidP="00EB3DC1">
            <w:pPr>
              <w:numPr>
                <w:ilvl w:val="0"/>
                <w:numId w:val="50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współpracy</w:t>
            </w:r>
            <w:proofErr w:type="spellEnd"/>
            <w:r w:rsidR="00EB3DC1">
              <w:rPr>
                <w:rFonts w:eastAsia="Calibri"/>
                <w:lang w:eastAsia="zh-CN"/>
              </w:rPr>
              <w:t>;</w:t>
            </w:r>
          </w:p>
          <w:p w:rsidR="007530AA" w:rsidRPr="006F3ADA" w:rsidRDefault="00EB3DC1" w:rsidP="00133AA2">
            <w:pPr>
              <w:numPr>
                <w:ilvl w:val="0"/>
                <w:numId w:val="50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obsługa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komputera</w:t>
            </w:r>
            <w:proofErr w:type="spellEnd"/>
            <w:r>
              <w:rPr>
                <w:rFonts w:eastAsia="Calibri"/>
                <w:lang w:eastAsia="zh-CN"/>
              </w:rPr>
              <w:t xml:space="preserve"> – </w:t>
            </w:r>
            <w:proofErr w:type="spellStart"/>
            <w:r>
              <w:rPr>
                <w:rFonts w:eastAsia="Calibri"/>
                <w:lang w:eastAsia="zh-CN"/>
              </w:rPr>
              <w:t>pakiet</w:t>
            </w:r>
            <w:proofErr w:type="spellEnd"/>
            <w:r>
              <w:rPr>
                <w:rFonts w:eastAsia="Calibri"/>
                <w:lang w:eastAsia="zh-CN"/>
              </w:rPr>
              <w:t xml:space="preserve"> Office.</w:t>
            </w:r>
          </w:p>
          <w:p w:rsidR="007530AA" w:rsidRPr="007530AA" w:rsidRDefault="007530AA" w:rsidP="007530AA">
            <w:pPr>
              <w:pStyle w:val="Akapitzlist"/>
              <w:rPr>
                <w:rFonts w:eastAsia="Calibri"/>
                <w:lang w:eastAsia="zh-CN"/>
              </w:rPr>
            </w:pPr>
          </w:p>
        </w:tc>
      </w:tr>
      <w:tr w:rsidR="00133AA2" w:rsidRPr="00072B98" w:rsidTr="00133AA2">
        <w:trPr>
          <w:trHeight w:val="253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:rsidR="00133AA2" w:rsidRDefault="00133AA2" w:rsidP="00133AA2">
            <w:pPr>
              <w:spacing w:line="320" w:lineRule="exact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Pozostałe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informacje</w:t>
            </w:r>
            <w:proofErr w:type="spellEnd"/>
            <w:r>
              <w:rPr>
                <w:rFonts w:eastAsia="Calibri"/>
                <w:lang w:eastAsia="zh-CN"/>
              </w:rPr>
              <w:t>:</w:t>
            </w:r>
          </w:p>
        </w:tc>
      </w:tr>
      <w:tr w:rsidR="00133AA2" w:rsidRPr="00072B98" w:rsidTr="00CB422F">
        <w:trPr>
          <w:trHeight w:val="295"/>
        </w:trPr>
        <w:tc>
          <w:tcPr>
            <w:tcW w:w="10632" w:type="dxa"/>
            <w:gridSpan w:val="6"/>
            <w:vAlign w:val="center"/>
          </w:tcPr>
          <w:p w:rsidR="00C61AD2" w:rsidRDefault="00C61AD2" w:rsidP="006F3ADA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</w:p>
          <w:p w:rsidR="006F3ADA" w:rsidRDefault="006F3ADA" w:rsidP="006F3ADA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Pracodawca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wprowadził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procedurę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zgłoszeń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wewnętrznych</w:t>
            </w:r>
            <w:proofErr w:type="spellEnd"/>
            <w:r>
              <w:rPr>
                <w:rFonts w:eastAsia="Calibri"/>
                <w:lang w:eastAsia="zh-CN"/>
              </w:rPr>
              <w:t xml:space="preserve"> w </w:t>
            </w:r>
            <w:proofErr w:type="spellStart"/>
            <w:r>
              <w:rPr>
                <w:rFonts w:eastAsia="Calibri"/>
                <w:lang w:eastAsia="zh-CN"/>
              </w:rPr>
              <w:t>rozumieniu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ustawy</w:t>
            </w:r>
            <w:proofErr w:type="spellEnd"/>
            <w:r>
              <w:rPr>
                <w:rFonts w:eastAsia="Calibri"/>
                <w:lang w:eastAsia="zh-CN"/>
              </w:rPr>
              <w:t xml:space="preserve"> o </w:t>
            </w:r>
            <w:proofErr w:type="spellStart"/>
            <w:r>
              <w:rPr>
                <w:rFonts w:eastAsia="Calibri"/>
                <w:lang w:eastAsia="zh-CN"/>
              </w:rPr>
              <w:t>ochronie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sygnalistów</w:t>
            </w:r>
            <w:proofErr w:type="spellEnd"/>
            <w:r>
              <w:rPr>
                <w:rFonts w:eastAsia="Calibri"/>
                <w:lang w:eastAsia="zh-CN"/>
              </w:rPr>
              <w:t>.</w:t>
            </w:r>
          </w:p>
          <w:p w:rsidR="006F3ADA" w:rsidRDefault="006F3ADA" w:rsidP="006F3ADA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</w:p>
          <w:p w:rsidR="00C61AD2" w:rsidRDefault="00C61AD2" w:rsidP="006F3ADA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lastRenderedPageBreak/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7530AA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9E77A4">
        <w:trPr>
          <w:trHeight w:val="1463"/>
        </w:trPr>
        <w:tc>
          <w:tcPr>
            <w:tcW w:w="1985" w:type="dxa"/>
            <w:vAlign w:val="center"/>
          </w:tcPr>
          <w:p w:rsidR="00220C3E" w:rsidRDefault="008E145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</w:t>
            </w:r>
          </w:p>
          <w:p w:rsidR="00DC300B" w:rsidRPr="0022206F" w:rsidRDefault="006F3ADA" w:rsidP="00B15DCB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</w:t>
            </w:r>
            <w:r w:rsidR="00633775">
              <w:rPr>
                <w:rFonts w:ascii="Times New Roman" w:hAnsi="Times New Roman"/>
                <w:bCs/>
                <w:lang w:val="pl-PL"/>
              </w:rPr>
              <w:t>.</w:t>
            </w:r>
            <w:r>
              <w:rPr>
                <w:rFonts w:ascii="Times New Roman" w:hAnsi="Times New Roman"/>
                <w:bCs/>
                <w:lang w:val="pl-PL"/>
              </w:rPr>
              <w:t>666</w:t>
            </w:r>
            <w:r w:rsidR="00D21A76">
              <w:rPr>
                <w:rFonts w:ascii="Times New Roman" w:hAnsi="Times New Roman"/>
                <w:bCs/>
                <w:lang w:val="pl-PL"/>
              </w:rPr>
              <w:t>,</w:t>
            </w:r>
            <w:r>
              <w:rPr>
                <w:rFonts w:ascii="Times New Roman" w:hAnsi="Times New Roman"/>
                <w:bCs/>
                <w:lang w:val="pl-PL"/>
              </w:rPr>
              <w:t>00</w:t>
            </w:r>
            <w:r w:rsidR="00A2740A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  <w:p w:rsidR="003308AC" w:rsidRPr="00B773BA" w:rsidRDefault="003308AC" w:rsidP="00B773BA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DC300B" w:rsidRPr="0022206F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22206F" w:rsidTr="008B723D">
        <w:trPr>
          <w:trHeight w:val="824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8E145E" w:rsidRPr="0022206F" w:rsidTr="008E145E">
        <w:trPr>
          <w:trHeight w:val="345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8E145E" w:rsidRPr="008E145E" w:rsidRDefault="008E145E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8E145E">
              <w:rPr>
                <w:b/>
                <w:sz w:val="24"/>
                <w:szCs w:val="24"/>
              </w:rPr>
              <w:t>Termin składania ofert:</w:t>
            </w:r>
          </w:p>
        </w:tc>
      </w:tr>
      <w:tr w:rsidR="008E145E" w:rsidRPr="0022206F" w:rsidTr="008B723D">
        <w:trPr>
          <w:trHeight w:val="473"/>
        </w:trPr>
        <w:tc>
          <w:tcPr>
            <w:tcW w:w="10632" w:type="dxa"/>
            <w:gridSpan w:val="6"/>
            <w:vAlign w:val="center"/>
          </w:tcPr>
          <w:p w:rsidR="008E145E" w:rsidRPr="0022206F" w:rsidRDefault="008E145E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</w:t>
            </w:r>
            <w:r w:rsidR="00D94D65">
              <w:rPr>
                <w:sz w:val="24"/>
                <w:szCs w:val="24"/>
              </w:rPr>
              <w:t>.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02EB1" w:rsidRDefault="00DC300B" w:rsidP="009E77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vAlign w:val="center"/>
          </w:tcPr>
          <w:p w:rsidR="00862D7D" w:rsidRPr="0022206F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8E145E">
              <w:rPr>
                <w:rFonts w:ascii="Times New Roman" w:hAnsi="Times New Roman"/>
                <w:bCs/>
                <w:lang w:val="pl-PL"/>
              </w:rPr>
              <w:t>Kadr</w:t>
            </w:r>
          </w:p>
          <w:p w:rsidR="00862D7D" w:rsidRPr="00B15DCB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telefon kontaktowy</w:t>
            </w:r>
            <w:r w:rsidR="008E145E">
              <w:rPr>
                <w:rFonts w:ascii="Times New Roman" w:hAnsi="Times New Roman"/>
                <w:lang w:val="pl-PL"/>
              </w:rPr>
              <w:t>: 47 72-55-203</w:t>
            </w:r>
          </w:p>
          <w:p w:rsidR="00DC300B" w:rsidRDefault="00862D7D" w:rsidP="00D44A7D">
            <w:pPr>
              <w:spacing w:line="280" w:lineRule="exact"/>
              <w:rPr>
                <w:lang w:val="pl-PL"/>
              </w:rPr>
            </w:pPr>
            <w:r w:rsidRPr="00072B98">
              <w:rPr>
                <w:rFonts w:ascii="Times New Roman" w:hAnsi="Times New Roman"/>
                <w:lang w:val="pl-PL"/>
              </w:rPr>
              <w:t>e-mail:</w:t>
            </w:r>
            <w:r w:rsidR="000E3E59">
              <w:rPr>
                <w:rFonts w:ascii="Times New Roman" w:hAnsi="Times New Roman"/>
                <w:lang w:val="pl-PL"/>
              </w:rPr>
              <w:t xml:space="preserve"> </w:t>
            </w:r>
            <w:r w:rsidR="008E145E">
              <w:rPr>
                <w:rFonts w:ascii="Times New Roman" w:hAnsi="Times New Roman"/>
                <w:lang w:val="pl-PL"/>
              </w:rPr>
              <w:t>kadry@csp.edu.pl</w:t>
            </w:r>
          </w:p>
          <w:p w:rsidR="000E3E59" w:rsidRPr="00072B98" w:rsidRDefault="000E3E59" w:rsidP="00D44A7D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</w:tbl>
    <w:p w:rsidR="00DC300B" w:rsidRPr="00072B98" w:rsidRDefault="00DC300B" w:rsidP="00DC300B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0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6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1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>
        <w:rPr>
          <w:rFonts w:cstheme="minorHAnsi"/>
          <w:spacing w:val="-2"/>
          <w:sz w:val="22"/>
          <w:szCs w:val="22"/>
          <w:lang w:val="pl-PL"/>
        </w:rPr>
        <w:t xml:space="preserve">, stanowiącym załącznik do zarządzenia nr 10 Komendanta Głównego Policji z dnia 15 maja 2020 r.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EA4DB9" w:rsidRDefault="00EA4DB9" w:rsidP="00EA4DB9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Kandydatowi przysługuje prawo wniesienia skargi do Prezesa Urzędu Ochrony Danych Osobowych </w:t>
      </w:r>
      <w:r w:rsidR="002F6E48">
        <w:rPr>
          <w:rFonts w:ascii="Times New Roman" w:hAnsi="Times New Roman"/>
          <w:spacing w:val="-4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>w przypadku uznania, że jego dane osobowe przetwarzane są z naruszeniem przepisów RODO.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</w:p>
    <w:p w:rsidR="00EA4DB9" w:rsidRDefault="00EA4DB9" w:rsidP="00EA4DB9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6A14B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</w:t>
      </w:r>
      <w:r w:rsidR="006F3ADA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tarszy referent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C61AD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Prezydialnym</w:t>
      </w:r>
      <w:bookmarkStart w:id="2" w:name="_GoBack"/>
      <w:bookmarkEnd w:id="2"/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kadrowej,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 xml:space="preserve">osobowy dla osoby ubiegającej się </w:t>
      </w:r>
      <w:r w:rsidR="006F3ADA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EA4DB9" w:rsidRPr="00EA4DB9" w:rsidRDefault="00EA4DB9" w:rsidP="00EA4DB9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  <w:bookmarkEnd w:id="0"/>
    </w:p>
    <w:sectPr w:rsidR="00EA4DB9" w:rsidRPr="00EA4DB9" w:rsidSect="00A30B6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392"/>
    <w:multiLevelType w:val="hybridMultilevel"/>
    <w:tmpl w:val="E550B4C2"/>
    <w:lvl w:ilvl="0" w:tplc="9BAA37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EB"/>
    <w:multiLevelType w:val="hybridMultilevel"/>
    <w:tmpl w:val="8E0C0BE4"/>
    <w:lvl w:ilvl="0" w:tplc="EEA60D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2EB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DA2"/>
    <w:multiLevelType w:val="hybridMultilevel"/>
    <w:tmpl w:val="D61C9F5E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835"/>
    <w:multiLevelType w:val="hybridMultilevel"/>
    <w:tmpl w:val="45B4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35DFC"/>
    <w:multiLevelType w:val="hybridMultilevel"/>
    <w:tmpl w:val="E230EF7C"/>
    <w:lvl w:ilvl="0" w:tplc="BA2A6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B70BB"/>
    <w:multiLevelType w:val="hybridMultilevel"/>
    <w:tmpl w:val="6F86EE30"/>
    <w:lvl w:ilvl="0" w:tplc="4F025B88">
      <w:start w:val="1"/>
      <w:numFmt w:val="decimal"/>
      <w:lvlText w:val="%1)"/>
      <w:lvlJc w:val="left"/>
      <w:pPr>
        <w:ind w:left="1636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0"/>
  </w:num>
  <w:num w:numId="3">
    <w:abstractNumId w:val="9"/>
  </w:num>
  <w:num w:numId="4">
    <w:abstractNumId w:val="4"/>
  </w:num>
  <w:num w:numId="5">
    <w:abstractNumId w:val="44"/>
  </w:num>
  <w:num w:numId="6">
    <w:abstractNumId w:val="14"/>
  </w:num>
  <w:num w:numId="7">
    <w:abstractNumId w:val="25"/>
  </w:num>
  <w:num w:numId="8">
    <w:abstractNumId w:val="1"/>
  </w:num>
  <w:num w:numId="9">
    <w:abstractNumId w:val="39"/>
  </w:num>
  <w:num w:numId="10">
    <w:abstractNumId w:val="32"/>
  </w:num>
  <w:num w:numId="11">
    <w:abstractNumId w:val="2"/>
  </w:num>
  <w:num w:numId="12">
    <w:abstractNumId w:val="28"/>
  </w:num>
  <w:num w:numId="13">
    <w:abstractNumId w:val="33"/>
  </w:num>
  <w:num w:numId="14">
    <w:abstractNumId w:val="40"/>
  </w:num>
  <w:num w:numId="15">
    <w:abstractNumId w:val="29"/>
  </w:num>
  <w:num w:numId="16">
    <w:abstractNumId w:val="37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21"/>
  </w:num>
  <w:num w:numId="24">
    <w:abstractNumId w:val="19"/>
  </w:num>
  <w:num w:numId="25">
    <w:abstractNumId w:val="36"/>
  </w:num>
  <w:num w:numId="26">
    <w:abstractNumId w:val="41"/>
  </w:num>
  <w:num w:numId="27">
    <w:abstractNumId w:val="35"/>
  </w:num>
  <w:num w:numId="28">
    <w:abstractNumId w:val="8"/>
  </w:num>
  <w:num w:numId="29">
    <w:abstractNumId w:val="27"/>
  </w:num>
  <w:num w:numId="30">
    <w:abstractNumId w:val="24"/>
  </w:num>
  <w:num w:numId="31">
    <w:abstractNumId w:val="42"/>
  </w:num>
  <w:num w:numId="32">
    <w:abstractNumId w:val="6"/>
  </w:num>
  <w:num w:numId="33">
    <w:abstractNumId w:val="34"/>
  </w:num>
  <w:num w:numId="34">
    <w:abstractNumId w:val="31"/>
  </w:num>
  <w:num w:numId="35">
    <w:abstractNumId w:val="3"/>
  </w:num>
  <w:num w:numId="36">
    <w:abstractNumId w:val="30"/>
  </w:num>
  <w:num w:numId="37">
    <w:abstractNumId w:val="45"/>
  </w:num>
  <w:num w:numId="38">
    <w:abstractNumId w:val="43"/>
  </w:num>
  <w:num w:numId="39">
    <w:abstractNumId w:val="5"/>
  </w:num>
  <w:num w:numId="40">
    <w:abstractNumId w:val="20"/>
  </w:num>
  <w:num w:numId="41">
    <w:abstractNumId w:val="23"/>
  </w:num>
  <w:num w:numId="42">
    <w:abstractNumId w:val="0"/>
  </w:num>
  <w:num w:numId="43">
    <w:abstractNumId w:val="7"/>
  </w:num>
  <w:num w:numId="44">
    <w:abstractNumId w:val="12"/>
  </w:num>
  <w:num w:numId="45">
    <w:abstractNumId w:val="2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4B9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58C0"/>
    <w:rsid w:val="000970DB"/>
    <w:rsid w:val="000B10DD"/>
    <w:rsid w:val="000C6AC5"/>
    <w:rsid w:val="000C70CC"/>
    <w:rsid w:val="000C70F4"/>
    <w:rsid w:val="000E0A9B"/>
    <w:rsid w:val="000E3E59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25EA8"/>
    <w:rsid w:val="00133AA2"/>
    <w:rsid w:val="00137B00"/>
    <w:rsid w:val="00141276"/>
    <w:rsid w:val="001413F7"/>
    <w:rsid w:val="00153515"/>
    <w:rsid w:val="00154423"/>
    <w:rsid w:val="001630A4"/>
    <w:rsid w:val="0016343D"/>
    <w:rsid w:val="00167DE6"/>
    <w:rsid w:val="001747F2"/>
    <w:rsid w:val="00185D22"/>
    <w:rsid w:val="00187233"/>
    <w:rsid w:val="00190D8B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637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71FBA"/>
    <w:rsid w:val="00283D34"/>
    <w:rsid w:val="00285DAB"/>
    <w:rsid w:val="00294D7B"/>
    <w:rsid w:val="002A35F4"/>
    <w:rsid w:val="002A4DD9"/>
    <w:rsid w:val="002A6D3D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2F6E48"/>
    <w:rsid w:val="003207CD"/>
    <w:rsid w:val="003308AC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2CF4"/>
    <w:rsid w:val="003775E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329F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2122"/>
    <w:rsid w:val="00465147"/>
    <w:rsid w:val="0046632E"/>
    <w:rsid w:val="00482145"/>
    <w:rsid w:val="00482E45"/>
    <w:rsid w:val="00485614"/>
    <w:rsid w:val="004908E6"/>
    <w:rsid w:val="004A021A"/>
    <w:rsid w:val="004A05DD"/>
    <w:rsid w:val="004A0B68"/>
    <w:rsid w:val="004A242C"/>
    <w:rsid w:val="004A2EFE"/>
    <w:rsid w:val="004A6BBE"/>
    <w:rsid w:val="004B0A5C"/>
    <w:rsid w:val="004B0B80"/>
    <w:rsid w:val="004B0FA1"/>
    <w:rsid w:val="004B21D9"/>
    <w:rsid w:val="004B42E4"/>
    <w:rsid w:val="004B46A3"/>
    <w:rsid w:val="004C01DA"/>
    <w:rsid w:val="004C2448"/>
    <w:rsid w:val="004C32C6"/>
    <w:rsid w:val="004D7130"/>
    <w:rsid w:val="004D7944"/>
    <w:rsid w:val="004E25C7"/>
    <w:rsid w:val="004E6BBF"/>
    <w:rsid w:val="0050101A"/>
    <w:rsid w:val="00515B70"/>
    <w:rsid w:val="0051778F"/>
    <w:rsid w:val="005213AD"/>
    <w:rsid w:val="005301CD"/>
    <w:rsid w:val="00545849"/>
    <w:rsid w:val="00547617"/>
    <w:rsid w:val="005505A9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6DD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3775"/>
    <w:rsid w:val="00634667"/>
    <w:rsid w:val="00655DB7"/>
    <w:rsid w:val="006617A7"/>
    <w:rsid w:val="00664E68"/>
    <w:rsid w:val="00673ED5"/>
    <w:rsid w:val="0069021E"/>
    <w:rsid w:val="00690452"/>
    <w:rsid w:val="00691CE5"/>
    <w:rsid w:val="00693D7F"/>
    <w:rsid w:val="006A14B3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3ADA"/>
    <w:rsid w:val="006F7EEE"/>
    <w:rsid w:val="007038B7"/>
    <w:rsid w:val="007071E8"/>
    <w:rsid w:val="0071461E"/>
    <w:rsid w:val="00716EE4"/>
    <w:rsid w:val="0072086D"/>
    <w:rsid w:val="00720C97"/>
    <w:rsid w:val="00726CEF"/>
    <w:rsid w:val="007356F2"/>
    <w:rsid w:val="00747182"/>
    <w:rsid w:val="00747670"/>
    <w:rsid w:val="0075138E"/>
    <w:rsid w:val="00751704"/>
    <w:rsid w:val="007530AA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87553"/>
    <w:rsid w:val="00792DB5"/>
    <w:rsid w:val="00796CD6"/>
    <w:rsid w:val="007A15A1"/>
    <w:rsid w:val="007A3ED8"/>
    <w:rsid w:val="007A6EA7"/>
    <w:rsid w:val="007A6FE1"/>
    <w:rsid w:val="007B5450"/>
    <w:rsid w:val="007B658F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4E79"/>
    <w:rsid w:val="0082742C"/>
    <w:rsid w:val="00832667"/>
    <w:rsid w:val="008331A6"/>
    <w:rsid w:val="008453EB"/>
    <w:rsid w:val="00850DE8"/>
    <w:rsid w:val="00856642"/>
    <w:rsid w:val="00862D7D"/>
    <w:rsid w:val="0086541E"/>
    <w:rsid w:val="00865954"/>
    <w:rsid w:val="0086604E"/>
    <w:rsid w:val="0087141D"/>
    <w:rsid w:val="0087148A"/>
    <w:rsid w:val="00875D02"/>
    <w:rsid w:val="00877EAB"/>
    <w:rsid w:val="00883DBA"/>
    <w:rsid w:val="00892585"/>
    <w:rsid w:val="008965E0"/>
    <w:rsid w:val="008A08DC"/>
    <w:rsid w:val="008A429D"/>
    <w:rsid w:val="008A559B"/>
    <w:rsid w:val="008A6417"/>
    <w:rsid w:val="008A7925"/>
    <w:rsid w:val="008B5D2E"/>
    <w:rsid w:val="008C1EFB"/>
    <w:rsid w:val="008C4E07"/>
    <w:rsid w:val="008D2168"/>
    <w:rsid w:val="008D3AAC"/>
    <w:rsid w:val="008D6443"/>
    <w:rsid w:val="008E145E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26D0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5BD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2ACA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740A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0D70"/>
    <w:rsid w:val="00A723EF"/>
    <w:rsid w:val="00A764DB"/>
    <w:rsid w:val="00A76754"/>
    <w:rsid w:val="00A771FF"/>
    <w:rsid w:val="00A81775"/>
    <w:rsid w:val="00A82A9D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808"/>
    <w:rsid w:val="00AB7B41"/>
    <w:rsid w:val="00AC2FC9"/>
    <w:rsid w:val="00AC5D4A"/>
    <w:rsid w:val="00AC7D56"/>
    <w:rsid w:val="00AD62C9"/>
    <w:rsid w:val="00AE3490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7557B"/>
    <w:rsid w:val="00B75B10"/>
    <w:rsid w:val="00B773BA"/>
    <w:rsid w:val="00B87BB9"/>
    <w:rsid w:val="00B95038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5E4E"/>
    <w:rsid w:val="00C463B9"/>
    <w:rsid w:val="00C465B9"/>
    <w:rsid w:val="00C470F9"/>
    <w:rsid w:val="00C53B11"/>
    <w:rsid w:val="00C61AD2"/>
    <w:rsid w:val="00C62B30"/>
    <w:rsid w:val="00C73404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6A7C"/>
    <w:rsid w:val="00CB7723"/>
    <w:rsid w:val="00CD1394"/>
    <w:rsid w:val="00CD2CB2"/>
    <w:rsid w:val="00CD2D43"/>
    <w:rsid w:val="00CD718E"/>
    <w:rsid w:val="00CD7630"/>
    <w:rsid w:val="00CE091D"/>
    <w:rsid w:val="00CE2463"/>
    <w:rsid w:val="00CE7C94"/>
    <w:rsid w:val="00D05CF5"/>
    <w:rsid w:val="00D14C10"/>
    <w:rsid w:val="00D16D10"/>
    <w:rsid w:val="00D21A76"/>
    <w:rsid w:val="00D22B88"/>
    <w:rsid w:val="00D24EBD"/>
    <w:rsid w:val="00D257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C05"/>
    <w:rsid w:val="00D74634"/>
    <w:rsid w:val="00D77EF2"/>
    <w:rsid w:val="00D84337"/>
    <w:rsid w:val="00D87B0D"/>
    <w:rsid w:val="00D928A6"/>
    <w:rsid w:val="00D94D65"/>
    <w:rsid w:val="00DA7962"/>
    <w:rsid w:val="00DB0419"/>
    <w:rsid w:val="00DB0B0D"/>
    <w:rsid w:val="00DB35D5"/>
    <w:rsid w:val="00DB40E9"/>
    <w:rsid w:val="00DC0297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0993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111D"/>
    <w:rsid w:val="00E83506"/>
    <w:rsid w:val="00E860AE"/>
    <w:rsid w:val="00E86721"/>
    <w:rsid w:val="00E9286B"/>
    <w:rsid w:val="00E92E6C"/>
    <w:rsid w:val="00E97AF8"/>
    <w:rsid w:val="00EA336E"/>
    <w:rsid w:val="00EA4DB9"/>
    <w:rsid w:val="00EB3DC1"/>
    <w:rsid w:val="00EC0922"/>
    <w:rsid w:val="00EC2403"/>
    <w:rsid w:val="00EE7D46"/>
    <w:rsid w:val="00EF1087"/>
    <w:rsid w:val="00EF7072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35CC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3CAE"/>
  <w15:docId w15:val="{672842FE-AABC-4937-BB6C-5191330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3E98-38D2-4DC5-A7CD-EC2C714C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Iwona Wrzesińska</cp:lastModifiedBy>
  <cp:revision>7</cp:revision>
  <cp:lastPrinted>2025-03-13T11:15:00Z</cp:lastPrinted>
  <dcterms:created xsi:type="dcterms:W3CDTF">2025-03-13T08:13:00Z</dcterms:created>
  <dcterms:modified xsi:type="dcterms:W3CDTF">2025-03-13T13:44:00Z</dcterms:modified>
</cp:coreProperties>
</file>