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0D" w:rsidRDefault="00C91D0D" w:rsidP="00C91D0D">
      <w:pPr>
        <w:ind w:left="5954"/>
        <w:jc w:val="both"/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2 do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Procedury doboru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pl-PL"/>
        </w:rPr>
        <w:t>pracowników w Centrum Szkolenia Policji w Legionowie</w:t>
      </w:r>
    </w:p>
    <w:p w:rsidR="00C91D0D" w:rsidRDefault="00C91D0D" w:rsidP="00C91D0D">
      <w:pPr>
        <w:keepNext/>
        <w:tabs>
          <w:tab w:val="right" w:leader="dot" w:pos="9720"/>
        </w:tabs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C91D0D" w:rsidRDefault="00C91D0D" w:rsidP="00C91D0D">
      <w:pPr>
        <w:keepNext/>
        <w:tabs>
          <w:tab w:val="right" w:leader="dot" w:pos="9720"/>
        </w:tabs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C91D0D" w:rsidRDefault="00C91D0D" w:rsidP="00C91D0D">
      <w:pPr>
        <w:keepNext/>
        <w:tabs>
          <w:tab w:val="right" w:leader="dot" w:pos="9720"/>
        </w:tabs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KWESTIONARIUSZ OSOBOWY</w:t>
      </w:r>
    </w:p>
    <w:p w:rsidR="00C91D0D" w:rsidRDefault="00C91D0D" w:rsidP="00C91D0D">
      <w:pPr>
        <w:keepNext/>
        <w:tabs>
          <w:tab w:val="right" w:leader="dot" w:pos="9720"/>
        </w:tabs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DLA OSOBY UBIEGAJĄCEJ SIĘ O ZATRUDNIENIE</w:t>
      </w:r>
    </w:p>
    <w:bookmarkEnd w:id="0"/>
    <w:p w:rsidR="00C91D0D" w:rsidRDefault="00C91D0D" w:rsidP="00C91D0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2126"/>
        <w:gridCol w:w="1418"/>
      </w:tblGrid>
      <w:tr w:rsidR="00C91D0D">
        <w:trPr>
          <w:trHeight w:val="454"/>
        </w:trPr>
        <w:tc>
          <w:tcPr>
            <w:tcW w:w="96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1D0D" w:rsidRDefault="00C91D0D" w:rsidP="00C91D0D">
            <w:pPr>
              <w:numPr>
                <w:ilvl w:val="0"/>
                <w:numId w:val="16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(IMIONA) I NAZWISKO</w:t>
            </w:r>
          </w:p>
        </w:tc>
      </w:tr>
      <w:tr w:rsidR="00C91D0D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96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1D0D" w:rsidRDefault="00C91D0D" w:rsidP="00C91D0D">
            <w:pPr>
              <w:numPr>
                <w:ilvl w:val="0"/>
                <w:numId w:val="16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URODZENIA</w:t>
            </w:r>
          </w:p>
        </w:tc>
      </w:tr>
      <w:tr w:rsidR="00C91D0D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96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D0D" w:rsidRDefault="00C91D0D" w:rsidP="00C91D0D">
            <w:pPr>
              <w:numPr>
                <w:ilvl w:val="0"/>
                <w:numId w:val="16"/>
              </w:num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C91D0D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96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1D0D" w:rsidRDefault="00C91D0D" w:rsidP="00C91D0D">
            <w:pPr>
              <w:numPr>
                <w:ilvl w:val="0"/>
                <w:numId w:val="16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KONTAKTOWE </w:t>
            </w:r>
          </w:p>
          <w:p w:rsidR="00C91D0D" w:rsidRDefault="00C91D0D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(numer telefonu, e-mail lub adres do korespondencji)</w:t>
            </w:r>
          </w:p>
        </w:tc>
      </w:tr>
      <w:tr w:rsidR="00C91D0D">
        <w:trPr>
          <w:trHeight w:val="1571"/>
        </w:trPr>
        <w:tc>
          <w:tcPr>
            <w:tcW w:w="960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96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1D0D" w:rsidRDefault="00C91D0D" w:rsidP="00C91D0D">
            <w:pPr>
              <w:numPr>
                <w:ilvl w:val="0"/>
                <w:numId w:val="16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WYKSZTAŁCENIE</w:t>
            </w:r>
          </w:p>
        </w:tc>
      </w:tr>
      <w:tr w:rsidR="00C91D0D">
        <w:trPr>
          <w:trHeight w:val="637"/>
        </w:trPr>
        <w:tc>
          <w:tcPr>
            <w:tcW w:w="4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nazwa szkoły/uczelni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rok ukończenia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zawód, specjalność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stopień naukowy,</w:t>
            </w:r>
          </w:p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tytuł zawodowy,</w:t>
            </w:r>
          </w:p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tytuł naukowy</w:t>
            </w:r>
          </w:p>
        </w:tc>
      </w:tr>
      <w:tr w:rsidR="00C91D0D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96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1D0D" w:rsidRDefault="00C91D0D" w:rsidP="00C91D0D">
            <w:pPr>
              <w:numPr>
                <w:ilvl w:val="0"/>
                <w:numId w:val="16"/>
              </w:num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KWALIFIKACJE ZAWODOWE</w:t>
            </w:r>
          </w:p>
        </w:tc>
      </w:tr>
      <w:tr w:rsidR="00C91D0D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1D0D" w:rsidRDefault="00C91D0D">
      <w:r>
        <w:br w:type="page"/>
      </w:r>
    </w:p>
    <w:tbl>
      <w:tblPr>
        <w:tblpPr w:leftFromText="141" w:rightFromText="141" w:vertAnchor="text" w:horzAnchor="margin" w:tblpY="90"/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6"/>
        <w:gridCol w:w="1547"/>
        <w:gridCol w:w="1549"/>
        <w:gridCol w:w="1547"/>
        <w:gridCol w:w="1547"/>
      </w:tblGrid>
      <w:tr w:rsidR="00C91D0D">
        <w:trPr>
          <w:trHeight w:val="454"/>
        </w:trPr>
        <w:tc>
          <w:tcPr>
            <w:tcW w:w="928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1D0D" w:rsidRDefault="00C91D0D" w:rsidP="00C91D0D">
            <w:pPr>
              <w:numPr>
                <w:ilvl w:val="0"/>
                <w:numId w:val="16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PRZEBIEG DOTYCHCZASOWEGO ZATRUDNIENIA</w:t>
            </w:r>
          </w:p>
        </w:tc>
      </w:tr>
      <w:tr w:rsidR="00C91D0D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okresy zatrudnienia od-do</w:t>
            </w:r>
          </w:p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(dzień, miesiąc, rok)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pracodawca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zajmowane stanowisko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forma zatrudnienia* </w:t>
            </w:r>
          </w:p>
        </w:tc>
      </w:tr>
      <w:tr w:rsidR="00C91D0D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D0D">
        <w:trPr>
          <w:trHeight w:val="454"/>
        </w:trPr>
        <w:tc>
          <w:tcPr>
            <w:tcW w:w="928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D0D" w:rsidRDefault="00C91D0D" w:rsidP="00C91D0D">
            <w:pPr>
              <w:pStyle w:val="Akapitzlist"/>
              <w:numPr>
                <w:ilvl w:val="0"/>
                <w:numId w:val="16"/>
              </w:numPr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SZCZEGÓLNE UPRAWNIENIA**</w:t>
            </w:r>
          </w:p>
        </w:tc>
      </w:tr>
      <w:tr w:rsidR="00C91D0D">
        <w:trPr>
          <w:trHeight w:val="454"/>
        </w:trPr>
        <w:tc>
          <w:tcPr>
            <w:tcW w:w="928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91D0D" w:rsidRPr="00C91D0D" w:rsidRDefault="00C91D0D" w:rsidP="00C91D0D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</w:pPr>
            <w:r w:rsidRPr="00C91D0D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Posiadam dostęp do informacji niejawnych oznaczone klauzulą</w:t>
            </w:r>
            <w:r w:rsidRPr="00C91D0D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………………………………………………….</w:t>
            </w:r>
          </w:p>
        </w:tc>
      </w:tr>
      <w:tr w:rsidR="00C91D0D">
        <w:trPr>
          <w:trHeight w:val="1440"/>
        </w:trPr>
        <w:tc>
          <w:tcPr>
            <w:tcW w:w="9286" w:type="dxa"/>
            <w:gridSpan w:val="5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91D0D" w:rsidRPr="00C91D0D" w:rsidRDefault="00C91D0D" w:rsidP="00C91D0D">
            <w:pPr>
              <w:pStyle w:val="Akapitzlist"/>
              <w:numPr>
                <w:ilvl w:val="0"/>
                <w:numId w:val="17"/>
              </w:numPr>
              <w:spacing w:after="240" w:line="276" w:lineRule="auto"/>
              <w:jc w:val="both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C91D0D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pl-PL" w:eastAsia="pl-PL"/>
              </w:rPr>
              <w:t xml:space="preserve">Nie posiadam dostępu do informacji niejawnych, jednocześnie oświadczam, że </w:t>
            </w:r>
            <w:r w:rsidRPr="00C91D0D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wyrażam zgodę </w:t>
            </w:r>
            <w:r w:rsidRPr="00C91D0D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br/>
              <w:t xml:space="preserve">na przeprowadzenie postępowania sprawdzającego zgodnie z ustawą z dnia 5 sierpnia 2010 r. </w:t>
            </w:r>
            <w:r w:rsidRPr="00C91D0D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br/>
            </w:r>
            <w:r w:rsidRPr="00C91D0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pl-PL" w:eastAsia="pl-PL"/>
              </w:rPr>
              <w:t>o ochronie informacji niejawnych</w:t>
            </w:r>
            <w:r w:rsidRPr="00C91D0D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(Dz. U. z 2019 r. poz. 742 ze zm.) umożliwiającego uzyskanie poświadczenia bezpieczeństwa upoważniającego do dostępu do informacji niejawnych oznaczonych klauzulą „POUFNE / TAJNE / ŚCIŚLE TAJNE”.***</w:t>
            </w:r>
          </w:p>
        </w:tc>
      </w:tr>
      <w:tr w:rsidR="00C91D0D">
        <w:trPr>
          <w:trHeight w:val="205"/>
        </w:trPr>
        <w:tc>
          <w:tcPr>
            <w:tcW w:w="928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D0D" w:rsidRPr="00C91D0D" w:rsidRDefault="00C91D0D" w:rsidP="00C91D0D">
            <w:pPr>
              <w:pStyle w:val="Akapitzlist"/>
              <w:numPr>
                <w:ilvl w:val="0"/>
                <w:numId w:val="16"/>
              </w:numPr>
              <w:ind w:left="284" w:hanging="284"/>
              <w:rPr>
                <w:rFonts w:ascii="Times New Roman" w:eastAsia="Times New Roman" w:hAnsi="Times New Roman"/>
                <w:lang w:val="pl-PL" w:eastAsia="pl-PL"/>
              </w:rPr>
            </w:pPr>
            <w:r w:rsidRPr="00C91D0D">
              <w:rPr>
                <w:rFonts w:ascii="Times New Roman" w:eastAsia="Times New Roman" w:hAnsi="Times New Roman"/>
                <w:b/>
                <w:lang w:val="pl-PL" w:eastAsia="pl-PL"/>
              </w:rPr>
              <w:t xml:space="preserve">PRZETWARZANIE DANYCH OSOBOWYCH ZAWARTYCH </w:t>
            </w:r>
            <w:r w:rsidRPr="00C91D0D">
              <w:rPr>
                <w:rFonts w:ascii="Times New Roman" w:eastAsia="Times New Roman" w:hAnsi="Times New Roman"/>
                <w:b/>
                <w:lang w:val="pl-PL" w:eastAsia="pl-PL"/>
              </w:rPr>
              <w:br/>
              <w:t xml:space="preserve">W KWESTIONARIUSZU W INNYCH PROCESACH REKRUTACYJNYCH PROWADZONYCH PRZEZ CENTRUM SZKOLENIA POLICJI </w:t>
            </w:r>
            <w:r w:rsidRPr="00C91D0D">
              <w:rPr>
                <w:rFonts w:ascii="Times New Roman" w:eastAsia="Times New Roman" w:hAnsi="Times New Roman"/>
                <w:b/>
                <w:lang w:val="pl-PL" w:eastAsia="pl-PL"/>
              </w:rPr>
              <w:br/>
              <w:t>W LEGIONOWIE**</w:t>
            </w:r>
          </w:p>
        </w:tc>
      </w:tr>
      <w:tr w:rsidR="00C91D0D">
        <w:trPr>
          <w:trHeight w:val="821"/>
        </w:trPr>
        <w:tc>
          <w:tcPr>
            <w:tcW w:w="4643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1D0D" w:rsidRDefault="00C91D0D" w:rsidP="00C91D0D">
            <w:pPr>
              <w:pStyle w:val="Akapitzlist"/>
              <w:numPr>
                <w:ilvl w:val="0"/>
                <w:numId w:val="17"/>
              </w:numPr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  <w:t>WYRAŻAM ZGODĘ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91D0D" w:rsidRDefault="00C91D0D" w:rsidP="00C91D0D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  <w:t>NIE WYRAŻAM ZGODY</w:t>
            </w:r>
          </w:p>
        </w:tc>
      </w:tr>
      <w:tr w:rsidR="00C91D0D">
        <w:trPr>
          <w:trHeight w:val="737"/>
        </w:trPr>
        <w:tc>
          <w:tcPr>
            <w:tcW w:w="464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(miejscowość i data)</w:t>
            </w:r>
          </w:p>
        </w:tc>
        <w:tc>
          <w:tcPr>
            <w:tcW w:w="464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C91D0D" w:rsidRDefault="00C91D0D">
            <w:pPr>
              <w:tabs>
                <w:tab w:val="right" w:leader="dot" w:pos="9072"/>
              </w:tabs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(podpis kandydata)</w:t>
            </w:r>
          </w:p>
        </w:tc>
      </w:tr>
    </w:tbl>
    <w:p w:rsidR="00C91D0D" w:rsidRDefault="00C91D0D" w:rsidP="00C91D0D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    należy wpisać odpowiednio: umowa o pracę, umowa o dzieło, umowa zlecenia, samozatrudnienie.</w:t>
      </w:r>
    </w:p>
    <w:p w:rsidR="00C91D0D" w:rsidRDefault="00C91D0D" w:rsidP="00C91D0D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  należy zaznaczyć właściwą odpowiedź.</w:t>
      </w:r>
    </w:p>
    <w:p w:rsidR="00C91D0D" w:rsidRDefault="00C91D0D" w:rsidP="00C91D0D">
      <w:pPr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***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niewłaściwe skreślić zgodnie z informacją zawartą w ogłoszeniu oferty o pracę.</w:t>
      </w:r>
    </w:p>
    <w:p w:rsidR="00C91D0D" w:rsidRDefault="00C91D0D" w:rsidP="00C91D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1D0D" w:rsidRDefault="00C91D0D" w:rsidP="00C91D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1D0D" w:rsidRDefault="00C91D0D" w:rsidP="00C91D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91D0D" w:rsidRDefault="00C91D0D" w:rsidP="00C91D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1D0D" w:rsidRDefault="00C91D0D" w:rsidP="00C91D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Ja, niżej podpisany(-a) oświadczam, że:</w:t>
      </w:r>
    </w:p>
    <w:p w:rsidR="00C91D0D" w:rsidRDefault="00C91D0D" w:rsidP="00C91D0D">
      <w:pPr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zawarte w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Kwestionariuszu osobowym dla osoby ubiegającej się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o zatrudnienie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udostępniam w związku z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prowadzonym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postępowaniem kwalifikacyjnym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stanowisko objęte doborem: </w:t>
      </w:r>
    </w:p>
    <w:p w:rsidR="00C91D0D" w:rsidRDefault="00C91D0D" w:rsidP="00C91D0D">
      <w:pPr>
        <w:ind w:left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C91D0D" w:rsidRDefault="00C91D0D" w:rsidP="00C91D0D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91D0D" w:rsidRDefault="00C91D0D" w:rsidP="00C91D0D">
      <w:pPr>
        <w:ind w:left="426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(nazwa stanowiska i komórki)</w:t>
      </w:r>
    </w:p>
    <w:p w:rsidR="00C91D0D" w:rsidRDefault="00C91D0D" w:rsidP="00C91D0D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D0D" w:rsidRDefault="00C91D0D" w:rsidP="00C91D0D">
      <w:pPr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związku z art. 13 ust. 1 i 2 rozporządzenia Parlamentu Europejskiego i Rady (UE)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2016/679 z dnia 27 kwietnia 2016 r.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sprawie ochrony osób fizycznych w związku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(Dz. Urz. UE L 119 z 04.05.2016, str.1 oraz Dz. Urz. UE L 127 z 23.05.2018, str. 2 oraz Dz. Urz. UE L 74 z 04.03.2021, str. 35)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zwanego dalej „RODO”, zostałem(-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poinformowany(-a), że:</w:t>
      </w:r>
    </w:p>
    <w:p w:rsidR="00C91D0D" w:rsidRDefault="00C91D0D" w:rsidP="00C91D0D">
      <w:pPr>
        <w:numPr>
          <w:ilvl w:val="0"/>
          <w:numId w:val="19"/>
        </w:numPr>
        <w:shd w:val="clear" w:color="auto" w:fill="FFFFFF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Administratorem moich danych osobowych jest Komendant Centrum Szkolenia Policji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  <w:t>w Legionowie z siedzibą w Legionowie,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05-119 Legionowo, ul. Zegrzyńska 121, adres e-mail: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sekrkom@csp.edu.pl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1D0D" w:rsidRDefault="00C91D0D" w:rsidP="00C91D0D">
      <w:pPr>
        <w:numPr>
          <w:ilvl w:val="0"/>
          <w:numId w:val="19"/>
        </w:numPr>
        <w:shd w:val="clear" w:color="auto" w:fill="FFFFFF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pacing w:val="-2"/>
          <w:sz w:val="24"/>
          <w:szCs w:val="24"/>
        </w:rPr>
        <w:t>sprawach związanych z przetwarzaniem moich danych osobowych mogę kontaktować się z:</w:t>
      </w:r>
    </w:p>
    <w:p w:rsidR="00C91D0D" w:rsidRPr="00C91D0D" w:rsidRDefault="00C91D0D" w:rsidP="00C91D0D">
      <w:pPr>
        <w:pStyle w:val="Akapitzlist"/>
        <w:numPr>
          <w:ilvl w:val="0"/>
          <w:numId w:val="20"/>
        </w:numPr>
        <w:shd w:val="clear" w:color="auto" w:fill="FFFFFF"/>
        <w:ind w:left="993" w:hanging="284"/>
        <w:jc w:val="both"/>
        <w:rPr>
          <w:rFonts w:ascii="Times New Roman" w:eastAsia="Times New Roman" w:hAnsi="Times New Roman"/>
          <w:lang w:val="pl-PL" w:eastAsia="pl-PL"/>
        </w:rPr>
      </w:pPr>
      <w:r w:rsidRPr="00C91D0D">
        <w:rPr>
          <w:rFonts w:ascii="Times New Roman" w:hAnsi="Times New Roman"/>
          <w:spacing w:val="-4"/>
          <w:lang w:val="pl-PL"/>
        </w:rPr>
        <w:t xml:space="preserve">Administratorem, z wykorzystaniem danych kontaktowych, o których mowa w lit. a, lub </w:t>
      </w:r>
    </w:p>
    <w:p w:rsidR="00C91D0D" w:rsidRDefault="00C91D0D" w:rsidP="00C91D0D">
      <w:pPr>
        <w:pStyle w:val="Akapitzlist"/>
        <w:numPr>
          <w:ilvl w:val="0"/>
          <w:numId w:val="20"/>
        </w:numPr>
        <w:shd w:val="clear" w:color="auto" w:fill="FFFFFF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C91D0D">
        <w:rPr>
          <w:rFonts w:ascii="Times New Roman" w:hAnsi="Times New Roman"/>
          <w:spacing w:val="-6"/>
          <w:lang w:val="pl-PL"/>
        </w:rPr>
        <w:t xml:space="preserve">wyznaczonym przez Administratora inspektorem ochrony danych, który sprawuje </w:t>
      </w:r>
      <w:r w:rsidRPr="00C91D0D">
        <w:rPr>
          <w:rFonts w:ascii="Times New Roman" w:eastAsia="Times New Roman" w:hAnsi="Times New Roman"/>
          <w:lang w:val="pl-PL" w:eastAsia="pl-PL"/>
        </w:rPr>
        <w:t xml:space="preserve">nadzór nad prawidłowym przetwarzaniem danych osobowych w Centrum Szkolenia Policji </w:t>
      </w:r>
      <w:r w:rsidRPr="00C91D0D">
        <w:rPr>
          <w:rFonts w:ascii="Times New Roman" w:eastAsia="Times New Roman" w:hAnsi="Times New Roman"/>
          <w:spacing w:val="-4"/>
          <w:lang w:val="pl-PL" w:eastAsia="pl-PL"/>
        </w:rPr>
        <w:t>w Legionowie</w:t>
      </w:r>
      <w:r w:rsidRPr="00C91D0D">
        <w:rPr>
          <w:rFonts w:ascii="Times New Roman" w:hAnsi="Times New Roman"/>
          <w:spacing w:val="-4"/>
          <w:lang w:val="pl-PL"/>
        </w:rPr>
        <w:t xml:space="preserve">, adres: 05-119 Legionowo, ul. </w:t>
      </w:r>
      <w:proofErr w:type="spellStart"/>
      <w:r>
        <w:rPr>
          <w:rFonts w:ascii="Times New Roman" w:hAnsi="Times New Roman"/>
          <w:spacing w:val="-4"/>
        </w:rPr>
        <w:t>Zegrzyńska</w:t>
      </w:r>
      <w:proofErr w:type="spellEnd"/>
      <w:r>
        <w:rPr>
          <w:rFonts w:ascii="Times New Roman" w:hAnsi="Times New Roman"/>
          <w:spacing w:val="-4"/>
        </w:rPr>
        <w:t xml:space="preserve"> 121, </w:t>
      </w:r>
      <w:r>
        <w:rPr>
          <w:rFonts w:ascii="Times New Roman" w:hAnsi="Times New Roman"/>
          <w:spacing w:val="-4"/>
        </w:rPr>
        <w:br/>
        <w:t xml:space="preserve">e-mail: </w:t>
      </w:r>
      <w:hyperlink r:id="rId10" w:history="1">
        <w:r>
          <w:rPr>
            <w:rStyle w:val="Hipercze"/>
            <w:rFonts w:ascii="Times New Roman" w:hAnsi="Times New Roman"/>
            <w:spacing w:val="-4"/>
          </w:rPr>
          <w:t>iod@csp.edu.pl</w:t>
        </w:r>
      </w:hyperlink>
      <w:r>
        <w:rPr>
          <w:rFonts w:ascii="Times New Roman" w:hAnsi="Times New Roman"/>
          <w:spacing w:val="-4"/>
        </w:rPr>
        <w:t>,</w:t>
      </w:r>
    </w:p>
    <w:p w:rsidR="00C91D0D" w:rsidRDefault="00C91D0D" w:rsidP="00C91D0D">
      <w:pPr>
        <w:numPr>
          <w:ilvl w:val="0"/>
          <w:numId w:val="19"/>
        </w:numPr>
        <w:shd w:val="clear" w:color="auto" w:fill="FFFFFF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moje dane osobowe przetwarzane będą:</w:t>
      </w:r>
    </w:p>
    <w:p w:rsidR="00C91D0D" w:rsidRPr="00C91D0D" w:rsidRDefault="00C91D0D" w:rsidP="00C91D0D">
      <w:pPr>
        <w:pStyle w:val="Akapitzlist"/>
        <w:numPr>
          <w:ilvl w:val="0"/>
          <w:numId w:val="21"/>
        </w:numPr>
        <w:shd w:val="clear" w:color="auto" w:fill="FFFFFF"/>
        <w:ind w:left="993" w:hanging="284"/>
        <w:jc w:val="both"/>
        <w:rPr>
          <w:rFonts w:ascii="Times New Roman" w:eastAsia="Times New Roman" w:hAnsi="Times New Roman"/>
          <w:spacing w:val="-2"/>
          <w:lang w:val="pl-PL" w:eastAsia="pl-PL"/>
        </w:rPr>
      </w:pPr>
      <w:r w:rsidRPr="00C91D0D">
        <w:rPr>
          <w:rFonts w:ascii="Times New Roman" w:eastAsia="Times New Roman" w:hAnsi="Times New Roman"/>
          <w:spacing w:val="-2"/>
          <w:lang w:val="pl-PL" w:eastAsia="pl-PL"/>
        </w:rPr>
        <w:t>w celu przeprowadzenia</w:t>
      </w:r>
      <w:r w:rsidRPr="00C91D0D">
        <w:rPr>
          <w:rFonts w:ascii="Times New Roman" w:eastAsia="Times New Roman" w:hAnsi="Times New Roman"/>
          <w:lang w:val="pl-PL" w:eastAsia="pl-PL"/>
        </w:rPr>
        <w:t xml:space="preserve"> postępowania kwalifikacyjnego na stanowisko objęte doborem:</w:t>
      </w:r>
    </w:p>
    <w:p w:rsidR="00C91D0D" w:rsidRDefault="00C91D0D" w:rsidP="00C91D0D">
      <w:pPr>
        <w:shd w:val="clear" w:color="auto" w:fill="FFFFFF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C91D0D" w:rsidRDefault="00C91D0D" w:rsidP="00C91D0D">
      <w:pPr>
        <w:shd w:val="clear" w:color="auto" w:fill="FFFFFF"/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(nazwa stanowiska i komórki)</w:t>
      </w:r>
    </w:p>
    <w:p w:rsidR="00C91D0D" w:rsidRDefault="00C91D0D" w:rsidP="00C91D0D">
      <w:pPr>
        <w:pStyle w:val="Tekstkomentarza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D0D" w:rsidRDefault="00C91D0D" w:rsidP="00C91D0D">
      <w:pPr>
        <w:pStyle w:val="Tekstkomentarza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na podstawie art. 6 ust. 1 lit. c RODO i art. 22</w:t>
      </w:r>
      <w:r>
        <w:rPr>
          <w:sz w:val="24"/>
          <w:szCs w:val="24"/>
          <w:vertAlign w:val="superscript"/>
        </w:rPr>
        <w:t xml:space="preserve">1  </w:t>
      </w:r>
      <w:r>
        <w:rPr>
          <w:sz w:val="24"/>
          <w:szCs w:val="24"/>
        </w:rPr>
        <w:t xml:space="preserve">§ 1 i 4 ustawy z dnia 26 czerwca </w:t>
      </w:r>
      <w:r>
        <w:rPr>
          <w:sz w:val="24"/>
          <w:szCs w:val="24"/>
        </w:rPr>
        <w:br/>
        <w:t xml:space="preserve">1974 r. – </w:t>
      </w:r>
      <w:r>
        <w:rPr>
          <w:i/>
          <w:sz w:val="24"/>
          <w:szCs w:val="24"/>
        </w:rPr>
        <w:t>Kodeks pracy</w:t>
      </w:r>
      <w:r>
        <w:rPr>
          <w:sz w:val="24"/>
          <w:szCs w:val="24"/>
        </w:rPr>
        <w:t xml:space="preserve"> (Dz. U. z 2022 r. poz. 1510 i 1700) w zakresie określonym w przepisach prawa pracy – realizacji obowiązków prawnych ciążących </w:t>
      </w:r>
      <w:r>
        <w:rPr>
          <w:sz w:val="24"/>
          <w:szCs w:val="24"/>
        </w:rPr>
        <w:br/>
        <w:t>na administratorze, art. 6 ust. 1 lit. a RODO wykraczających poza katalog danych wskazany w art. 22</w:t>
      </w:r>
      <w:r>
        <w:rPr>
          <w:sz w:val="24"/>
          <w:szCs w:val="24"/>
          <w:vertAlign w:val="superscript"/>
        </w:rPr>
        <w:t>1a</w:t>
      </w:r>
      <w:r>
        <w:rPr>
          <w:sz w:val="24"/>
          <w:szCs w:val="24"/>
        </w:rPr>
        <w:t xml:space="preserve"> i art. 22</w:t>
      </w:r>
      <w:r>
        <w:rPr>
          <w:sz w:val="24"/>
          <w:szCs w:val="24"/>
          <w:vertAlign w:val="superscript"/>
        </w:rPr>
        <w:t xml:space="preserve">1b  </w:t>
      </w:r>
      <w:r>
        <w:rPr>
          <w:sz w:val="24"/>
          <w:szCs w:val="24"/>
        </w:rPr>
        <w:t xml:space="preserve">ustawy z dnia 26 czerwca 1974 r. – </w:t>
      </w:r>
      <w:r>
        <w:rPr>
          <w:i/>
          <w:sz w:val="24"/>
          <w:szCs w:val="24"/>
        </w:rPr>
        <w:t xml:space="preserve">Kodeks pracy </w:t>
      </w:r>
      <w:r>
        <w:rPr>
          <w:sz w:val="24"/>
          <w:szCs w:val="24"/>
        </w:rPr>
        <w:t>– na podstawie dobrowolnej zgody,</w:t>
      </w:r>
    </w:p>
    <w:p w:rsidR="00C91D0D" w:rsidRPr="00C91D0D" w:rsidRDefault="00C91D0D" w:rsidP="00C91D0D">
      <w:pPr>
        <w:pStyle w:val="Akapitzlist"/>
        <w:numPr>
          <w:ilvl w:val="0"/>
          <w:numId w:val="21"/>
        </w:numPr>
        <w:shd w:val="clear" w:color="auto" w:fill="FFFFFF"/>
        <w:ind w:left="993" w:hanging="284"/>
        <w:jc w:val="both"/>
        <w:rPr>
          <w:rFonts w:ascii="Times New Roman" w:hAnsi="Times New Roman"/>
          <w:sz w:val="22"/>
          <w:szCs w:val="22"/>
          <w:lang w:val="pl-PL"/>
        </w:rPr>
      </w:pPr>
      <w:r w:rsidRPr="00C91D0D">
        <w:rPr>
          <w:rFonts w:ascii="Times New Roman" w:hAnsi="Times New Roman"/>
          <w:spacing w:val="-2"/>
          <w:lang w:val="pl-PL"/>
        </w:rPr>
        <w:t>dodatkowo</w:t>
      </w:r>
      <w:r w:rsidRPr="00C91D0D">
        <w:rPr>
          <w:rFonts w:ascii="Times New Roman" w:hAnsi="Times New Roman"/>
          <w:lang w:val="pl-PL"/>
        </w:rPr>
        <w:t xml:space="preserve"> moje dane osobowe mogą być </w:t>
      </w:r>
      <w:r w:rsidRPr="00C91D0D">
        <w:rPr>
          <w:rFonts w:ascii="Times New Roman" w:hAnsi="Times New Roman"/>
          <w:spacing w:val="-2"/>
          <w:lang w:val="pl-PL"/>
        </w:rPr>
        <w:t>przetwarzane</w:t>
      </w:r>
      <w:r w:rsidRPr="00C91D0D">
        <w:rPr>
          <w:rFonts w:ascii="Times New Roman" w:hAnsi="Times New Roman"/>
          <w:lang w:val="pl-PL"/>
        </w:rPr>
        <w:t xml:space="preserve"> w celach związanych </w:t>
      </w:r>
      <w:r w:rsidRPr="00C91D0D">
        <w:rPr>
          <w:rFonts w:ascii="Times New Roman" w:hAnsi="Times New Roman"/>
          <w:lang w:val="pl-PL"/>
        </w:rPr>
        <w:br/>
        <w:t>z przyszłymi rekrutacjami, na podstawie odrębnie wyrażonej zgody,</w:t>
      </w:r>
    </w:p>
    <w:p w:rsidR="00C91D0D" w:rsidRDefault="00C91D0D" w:rsidP="00C91D0D">
      <w:pPr>
        <w:pStyle w:val="Akapitzlist"/>
        <w:numPr>
          <w:ilvl w:val="0"/>
          <w:numId w:val="21"/>
        </w:numPr>
        <w:shd w:val="clear" w:color="auto" w:fill="FFFFFF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C91D0D">
        <w:rPr>
          <w:rFonts w:ascii="Times New Roman" w:hAnsi="Times New Roman"/>
          <w:spacing w:val="-2"/>
          <w:lang w:val="pl-PL"/>
        </w:rPr>
        <w:t xml:space="preserve">w celu wypełnienia obowiązku archiwizacyjnego po zakończonym postępowaniu </w:t>
      </w:r>
      <w:r w:rsidRPr="00C91D0D">
        <w:rPr>
          <w:rFonts w:ascii="Times New Roman" w:hAnsi="Times New Roman"/>
          <w:spacing w:val="-4"/>
          <w:lang w:val="pl-PL"/>
        </w:rPr>
        <w:t xml:space="preserve">kwalifikacyjnym na stanowisko objęte doborem </w:t>
      </w:r>
      <w:r w:rsidRPr="00C91D0D">
        <w:rPr>
          <w:rFonts w:ascii="Times New Roman" w:hAnsi="Times New Roman"/>
          <w:spacing w:val="-2"/>
          <w:lang w:val="pl-PL"/>
        </w:rPr>
        <w:t xml:space="preserve">(zasady klasyfikacji i okresy </w:t>
      </w:r>
      <w:r w:rsidRPr="00C91D0D">
        <w:rPr>
          <w:rFonts w:ascii="Times New Roman" w:hAnsi="Times New Roman"/>
          <w:spacing w:val="-4"/>
          <w:lang w:val="pl-PL"/>
        </w:rPr>
        <w:t xml:space="preserve">przechowywania dokumentacji określa </w:t>
      </w:r>
      <w:bookmarkStart w:id="1" w:name="_Hlk113533978"/>
      <w:r w:rsidRPr="00C91D0D">
        <w:rPr>
          <w:rFonts w:ascii="Times New Roman" w:hAnsi="Times New Roman"/>
          <w:i/>
          <w:iCs/>
          <w:spacing w:val="-4"/>
          <w:lang w:val="pl-PL"/>
        </w:rPr>
        <w:t>Jednolity rzeczowy wykaz akt Policji</w:t>
      </w:r>
      <w:r w:rsidRPr="00C91D0D">
        <w:rPr>
          <w:rFonts w:ascii="Times New Roman" w:hAnsi="Times New Roman"/>
          <w:spacing w:val="-4"/>
          <w:lang w:val="pl-PL"/>
        </w:rPr>
        <w:t>, stanowiący</w:t>
      </w:r>
      <w:r w:rsidRPr="00C91D0D">
        <w:rPr>
          <w:rFonts w:ascii="Times New Roman" w:hAnsi="Times New Roman"/>
          <w:spacing w:val="-2"/>
          <w:lang w:val="pl-PL"/>
        </w:rPr>
        <w:t xml:space="preserve"> załącznik do zarządzenia nr 10 Komendanta Głównego Policji z dnia </w:t>
      </w:r>
      <w:r w:rsidRPr="00C91D0D">
        <w:rPr>
          <w:rFonts w:ascii="Times New Roman" w:hAnsi="Times New Roman"/>
          <w:spacing w:val="-2"/>
          <w:lang w:val="pl-PL"/>
        </w:rPr>
        <w:br/>
        <w:t xml:space="preserve">15 maja 2020 r. </w:t>
      </w:r>
      <w:r w:rsidRPr="00C91D0D">
        <w:rPr>
          <w:rFonts w:ascii="Times New Roman" w:hAnsi="Times New Roman"/>
          <w:i/>
          <w:iCs/>
          <w:spacing w:val="-2"/>
          <w:lang w:val="pl-PL"/>
        </w:rPr>
        <w:t xml:space="preserve">w sprawie Jednolitego rzeczowego wykazu akt Policji </w:t>
      </w:r>
      <w:r w:rsidRPr="00C91D0D">
        <w:rPr>
          <w:rFonts w:ascii="Times New Roman" w:hAnsi="Times New Roman"/>
          <w:iCs/>
          <w:spacing w:val="-2"/>
          <w:lang w:val="pl-PL"/>
        </w:rPr>
        <w:t xml:space="preserve">(Dz. Urz. </w:t>
      </w:r>
      <w:r>
        <w:rPr>
          <w:rFonts w:ascii="Times New Roman" w:hAnsi="Times New Roman"/>
          <w:iCs/>
          <w:spacing w:val="-2"/>
        </w:rPr>
        <w:t xml:space="preserve">KGP </w:t>
      </w:r>
      <w:proofErr w:type="spellStart"/>
      <w:r>
        <w:rPr>
          <w:rFonts w:ascii="Times New Roman" w:hAnsi="Times New Roman"/>
          <w:iCs/>
          <w:spacing w:val="-2"/>
        </w:rPr>
        <w:t>poz</w:t>
      </w:r>
      <w:proofErr w:type="spellEnd"/>
      <w:r>
        <w:rPr>
          <w:rFonts w:ascii="Times New Roman" w:hAnsi="Times New Roman"/>
          <w:iCs/>
          <w:spacing w:val="-2"/>
        </w:rPr>
        <w:t>. 21</w:t>
      </w:r>
      <w:r>
        <w:rPr>
          <w:rFonts w:ascii="Times New Roman" w:hAnsi="Times New Roman"/>
          <w:spacing w:val="-2"/>
        </w:rPr>
        <w:t>),</w:t>
      </w:r>
    </w:p>
    <w:bookmarkEnd w:id="1"/>
    <w:p w:rsidR="00C91D0D" w:rsidRPr="00C91D0D" w:rsidRDefault="00C91D0D" w:rsidP="00C91D0D">
      <w:pPr>
        <w:pStyle w:val="Akapitzlist"/>
        <w:numPr>
          <w:ilvl w:val="0"/>
          <w:numId w:val="21"/>
        </w:numPr>
        <w:shd w:val="clear" w:color="auto" w:fill="FFFFFF"/>
        <w:ind w:left="993" w:hanging="284"/>
        <w:jc w:val="both"/>
        <w:rPr>
          <w:rFonts w:ascii="Times New Roman" w:eastAsia="Times New Roman" w:hAnsi="Times New Roman"/>
          <w:lang w:val="pl-PL" w:eastAsia="pl-PL"/>
        </w:rPr>
      </w:pPr>
      <w:r w:rsidRPr="00C91D0D">
        <w:rPr>
          <w:rFonts w:ascii="Times New Roman" w:hAnsi="Times New Roman"/>
          <w:spacing w:val="-4"/>
          <w:lang w:val="pl-PL"/>
        </w:rPr>
        <w:t>gdy będzie to niezbędne do ustalenia, dochodzenia lub obrony roszczeń, jako uzasadniony interes administratora danych na podstawie (</w:t>
      </w:r>
      <w:r w:rsidRPr="00C91D0D">
        <w:rPr>
          <w:rFonts w:ascii="Times New Roman" w:eastAsia="Times New Roman" w:hAnsi="Times New Roman"/>
          <w:lang w:val="pl-PL" w:eastAsia="pl-PL"/>
        </w:rPr>
        <w:t xml:space="preserve">art. 6 ust. 1 lit. f RODO) </w:t>
      </w:r>
      <w:r w:rsidRPr="00C91D0D">
        <w:rPr>
          <w:rFonts w:ascii="Times New Roman" w:eastAsia="Times New Roman" w:hAnsi="Times New Roman"/>
          <w:lang w:val="pl-PL" w:eastAsia="pl-PL"/>
        </w:rPr>
        <w:br/>
        <w:t>do czasu ich przedawnienia,</w:t>
      </w:r>
    </w:p>
    <w:p w:rsidR="00C91D0D" w:rsidRDefault="00C91D0D" w:rsidP="00C91D0D">
      <w:pPr>
        <w:numPr>
          <w:ilvl w:val="0"/>
          <w:numId w:val="19"/>
        </w:numPr>
        <w:shd w:val="clear" w:color="auto" w:fill="FFFFFF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</w:rPr>
        <w:t>dbiorcami moich danych osobowych mogą być wyłącznie podmioty, które uprawnione są do ich otrzymania na mocy przepisów prawa,</w:t>
      </w:r>
    </w:p>
    <w:p w:rsidR="00C91D0D" w:rsidRDefault="00C91D0D" w:rsidP="00C91D0D">
      <w:pPr>
        <w:numPr>
          <w:ilvl w:val="0"/>
          <w:numId w:val="19"/>
        </w:numPr>
        <w:shd w:val="clear" w:color="auto" w:fill="FFFFFF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 </w:t>
      </w:r>
      <w:r>
        <w:rPr>
          <w:rFonts w:ascii="Times New Roman" w:hAnsi="Times New Roman" w:cs="Times New Roman"/>
          <w:spacing w:val="-2"/>
          <w:sz w:val="24"/>
          <w:szCs w:val="24"/>
        </w:rPr>
        <w:t>dane osobowe będą przechowywane przez okres niezbędny do realizacji celów przetwarzania, czyli przez czas niezbędny do:</w:t>
      </w:r>
    </w:p>
    <w:p w:rsidR="00C91D0D" w:rsidRPr="00C91D0D" w:rsidRDefault="00C91D0D" w:rsidP="00C91D0D">
      <w:pPr>
        <w:pStyle w:val="Akapitzlist"/>
        <w:numPr>
          <w:ilvl w:val="0"/>
          <w:numId w:val="22"/>
        </w:numPr>
        <w:ind w:left="993" w:hanging="284"/>
        <w:jc w:val="both"/>
        <w:rPr>
          <w:rFonts w:ascii="Times New Roman" w:eastAsiaTheme="minorHAnsi" w:hAnsi="Times New Roman"/>
          <w:spacing w:val="-2"/>
          <w:lang w:val="pl-PL"/>
        </w:rPr>
      </w:pPr>
      <w:r w:rsidRPr="00C91D0D">
        <w:rPr>
          <w:rFonts w:ascii="Times New Roman" w:hAnsi="Times New Roman"/>
          <w:spacing w:val="-2"/>
          <w:lang w:val="pl-PL"/>
        </w:rPr>
        <w:t>przeprowadzenia postępowania kwalifikacyjnego na stanowisko objęte doborem,</w:t>
      </w:r>
    </w:p>
    <w:p w:rsidR="00C91D0D" w:rsidRPr="00C91D0D" w:rsidRDefault="00C91D0D" w:rsidP="00C91D0D">
      <w:pPr>
        <w:pStyle w:val="Akapitzlist"/>
        <w:numPr>
          <w:ilvl w:val="0"/>
          <w:numId w:val="22"/>
        </w:numPr>
        <w:ind w:left="993" w:hanging="284"/>
        <w:jc w:val="both"/>
        <w:rPr>
          <w:rFonts w:ascii="Times New Roman" w:hAnsi="Times New Roman"/>
          <w:spacing w:val="-2"/>
          <w:lang w:val="pl-PL"/>
        </w:rPr>
      </w:pPr>
      <w:r w:rsidRPr="00C91D0D">
        <w:rPr>
          <w:rFonts w:ascii="Times New Roman" w:hAnsi="Times New Roman"/>
          <w:spacing w:val="-4"/>
          <w:lang w:val="pl-PL"/>
        </w:rPr>
        <w:t xml:space="preserve">wypełnienia obowiązku archiwizacyjnego </w:t>
      </w:r>
      <w:r w:rsidRPr="00C91D0D">
        <w:rPr>
          <w:rFonts w:ascii="Times New Roman" w:hAnsi="Times New Roman"/>
          <w:spacing w:val="-2"/>
          <w:lang w:val="pl-PL"/>
        </w:rPr>
        <w:t xml:space="preserve">po zakończonym postępowaniu </w:t>
      </w:r>
      <w:r w:rsidRPr="00C91D0D">
        <w:rPr>
          <w:rFonts w:ascii="Times New Roman" w:hAnsi="Times New Roman"/>
          <w:spacing w:val="-4"/>
          <w:lang w:val="pl-PL"/>
        </w:rPr>
        <w:t xml:space="preserve">kwalifikacyjnym na stanowisko objęte doborem, jeżeli nie zostanie podjęta decyzja </w:t>
      </w:r>
      <w:r w:rsidRPr="00C91D0D">
        <w:rPr>
          <w:rFonts w:ascii="Times New Roman" w:hAnsi="Times New Roman"/>
          <w:spacing w:val="-4"/>
          <w:lang w:val="pl-PL"/>
        </w:rPr>
        <w:br/>
        <w:t>o nawiązaniu ze mną stosunku pracy,</w:t>
      </w:r>
    </w:p>
    <w:p w:rsidR="00C91D0D" w:rsidRPr="00C91D0D" w:rsidRDefault="00C91D0D" w:rsidP="00C91D0D">
      <w:pPr>
        <w:pStyle w:val="Akapitzlist"/>
        <w:numPr>
          <w:ilvl w:val="0"/>
          <w:numId w:val="22"/>
        </w:numPr>
        <w:ind w:left="993" w:hanging="284"/>
        <w:jc w:val="both"/>
        <w:rPr>
          <w:rFonts w:ascii="Times New Roman" w:hAnsi="Times New Roman"/>
          <w:spacing w:val="-2"/>
          <w:lang w:val="pl-PL"/>
        </w:rPr>
      </w:pPr>
      <w:r w:rsidRPr="00C91D0D">
        <w:rPr>
          <w:rFonts w:ascii="Times New Roman" w:hAnsi="Times New Roman"/>
          <w:spacing w:val="-2"/>
          <w:lang w:val="pl-PL"/>
        </w:rPr>
        <w:t>ustalenia dochodzenia lub obrony ewentualnych roszczeń, jako uzasadniony interes Administratora (</w:t>
      </w:r>
      <w:r w:rsidRPr="00C91D0D">
        <w:rPr>
          <w:rFonts w:ascii="Times New Roman" w:eastAsia="Times New Roman" w:hAnsi="Times New Roman"/>
          <w:lang w:val="pl-PL" w:eastAsia="pl-PL"/>
        </w:rPr>
        <w:t>art. 6 ust. 1 lit. f RODO) do czasu ich przedawnienia,</w:t>
      </w:r>
    </w:p>
    <w:p w:rsidR="00C91D0D" w:rsidRDefault="00C91D0D" w:rsidP="00C91D0D">
      <w:pPr>
        <w:numPr>
          <w:ilvl w:val="0"/>
          <w:numId w:val="19"/>
        </w:numPr>
        <w:shd w:val="clear" w:color="auto" w:fill="FFFFFF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lastRenderedPageBreak/>
        <w:t xml:space="preserve">w </w:t>
      </w:r>
      <w:r>
        <w:rPr>
          <w:rFonts w:ascii="Times New Roman" w:hAnsi="Times New Roman" w:cs="Times New Roman"/>
          <w:spacing w:val="-4"/>
          <w:sz w:val="24"/>
          <w:szCs w:val="24"/>
        </w:rPr>
        <w:t>związku z przetwarzaniem moich danych osobowych przysługuje mi prawo do żądania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od Administratora:</w:t>
      </w:r>
    </w:p>
    <w:p w:rsidR="00C91D0D" w:rsidRPr="00C91D0D" w:rsidRDefault="00C91D0D" w:rsidP="00C91D0D">
      <w:pPr>
        <w:pStyle w:val="Akapitzlist"/>
        <w:numPr>
          <w:ilvl w:val="0"/>
          <w:numId w:val="23"/>
        </w:numPr>
        <w:ind w:left="993" w:hanging="284"/>
        <w:jc w:val="both"/>
        <w:rPr>
          <w:rFonts w:ascii="Times New Roman" w:eastAsiaTheme="minorHAnsi" w:hAnsi="Times New Roman"/>
          <w:spacing w:val="-2"/>
          <w:lang w:val="pl-PL"/>
        </w:rPr>
      </w:pPr>
      <w:r w:rsidRPr="00C91D0D">
        <w:rPr>
          <w:rFonts w:ascii="Times New Roman" w:hAnsi="Times New Roman"/>
          <w:spacing w:val="-2"/>
          <w:lang w:val="pl-PL"/>
        </w:rPr>
        <w:t>dostępu do moich danych osobowych i ich kopii,</w:t>
      </w:r>
    </w:p>
    <w:p w:rsidR="00C91D0D" w:rsidRPr="00C91D0D" w:rsidRDefault="00C91D0D" w:rsidP="00C91D0D">
      <w:pPr>
        <w:pStyle w:val="Akapitzlist"/>
        <w:numPr>
          <w:ilvl w:val="0"/>
          <w:numId w:val="23"/>
        </w:numPr>
        <w:ind w:left="993" w:hanging="284"/>
        <w:jc w:val="both"/>
        <w:rPr>
          <w:rFonts w:ascii="Times New Roman" w:hAnsi="Times New Roman"/>
          <w:spacing w:val="-2"/>
          <w:lang w:val="pl-PL"/>
        </w:rPr>
      </w:pPr>
      <w:r w:rsidRPr="00C91D0D">
        <w:rPr>
          <w:rFonts w:ascii="Times New Roman" w:hAnsi="Times New Roman"/>
          <w:spacing w:val="-2"/>
          <w:lang w:val="pl-PL"/>
        </w:rPr>
        <w:t>sprostowania moich danych osobowych, które są nieprawidłowe, a także uzupełnienia niekompletnych danych osobowych,</w:t>
      </w:r>
    </w:p>
    <w:p w:rsidR="00C91D0D" w:rsidRPr="00C91D0D" w:rsidRDefault="00C91D0D" w:rsidP="00C91D0D">
      <w:pPr>
        <w:pStyle w:val="Akapitzlist"/>
        <w:numPr>
          <w:ilvl w:val="0"/>
          <w:numId w:val="23"/>
        </w:numPr>
        <w:ind w:left="993" w:hanging="284"/>
        <w:jc w:val="both"/>
        <w:rPr>
          <w:rFonts w:ascii="Times New Roman" w:hAnsi="Times New Roman"/>
          <w:spacing w:val="-2"/>
          <w:lang w:val="pl-PL"/>
        </w:rPr>
      </w:pPr>
      <w:r w:rsidRPr="00C91D0D">
        <w:rPr>
          <w:rFonts w:ascii="Times New Roman" w:hAnsi="Times New Roman"/>
          <w:spacing w:val="-2"/>
          <w:lang w:val="pl-PL"/>
        </w:rPr>
        <w:t xml:space="preserve">usunięcia moich danych osobowych – prawo to nie przysługuje, gdy przetwarzanie moich </w:t>
      </w:r>
      <w:r w:rsidRPr="00C91D0D">
        <w:rPr>
          <w:rFonts w:ascii="Times New Roman" w:hAnsi="Times New Roman"/>
          <w:spacing w:val="-4"/>
          <w:lang w:val="pl-PL"/>
        </w:rPr>
        <w:t xml:space="preserve">danych osobowych jest niezbędne do wywiązania się przez Administratora </w:t>
      </w:r>
      <w:r w:rsidRPr="00C91D0D">
        <w:rPr>
          <w:rFonts w:ascii="Times New Roman" w:hAnsi="Times New Roman"/>
          <w:spacing w:val="-4"/>
          <w:lang w:val="pl-PL"/>
        </w:rPr>
        <w:br/>
        <w:t xml:space="preserve">z </w:t>
      </w:r>
      <w:r w:rsidRPr="00C91D0D">
        <w:rPr>
          <w:rFonts w:ascii="Times New Roman" w:hAnsi="Times New Roman"/>
          <w:spacing w:val="-2"/>
          <w:lang w:val="pl-PL"/>
        </w:rPr>
        <w:t>prawnego</w:t>
      </w:r>
      <w:r w:rsidRPr="00C91D0D">
        <w:rPr>
          <w:rFonts w:ascii="Times New Roman" w:hAnsi="Times New Roman"/>
          <w:spacing w:val="-4"/>
          <w:lang w:val="pl-PL"/>
        </w:rPr>
        <w:t xml:space="preserve"> obowiązku</w:t>
      </w:r>
      <w:r w:rsidRPr="00C91D0D">
        <w:rPr>
          <w:rFonts w:ascii="Times New Roman" w:hAnsi="Times New Roman"/>
          <w:spacing w:val="-2"/>
          <w:lang w:val="pl-PL"/>
        </w:rPr>
        <w:t xml:space="preserve"> wymagającego przetwarzania danych osobowych </w:t>
      </w:r>
      <w:r w:rsidRPr="00C91D0D">
        <w:rPr>
          <w:rFonts w:ascii="Times New Roman" w:hAnsi="Times New Roman"/>
          <w:spacing w:val="-2"/>
          <w:lang w:val="pl-PL"/>
        </w:rPr>
        <w:br/>
        <w:t>lub do ustalenia, dochodzenia lub obrony roszczeń,</w:t>
      </w:r>
    </w:p>
    <w:p w:rsidR="00C91D0D" w:rsidRPr="00C91D0D" w:rsidRDefault="00C91D0D" w:rsidP="00C91D0D">
      <w:pPr>
        <w:pStyle w:val="Akapitzlist"/>
        <w:numPr>
          <w:ilvl w:val="0"/>
          <w:numId w:val="23"/>
        </w:numPr>
        <w:ind w:left="993" w:hanging="284"/>
        <w:jc w:val="both"/>
        <w:rPr>
          <w:rFonts w:ascii="Times New Roman" w:hAnsi="Times New Roman"/>
          <w:spacing w:val="-2"/>
          <w:lang w:val="pl-PL"/>
        </w:rPr>
      </w:pPr>
      <w:r w:rsidRPr="00C91D0D">
        <w:rPr>
          <w:rFonts w:ascii="Times New Roman" w:hAnsi="Times New Roman"/>
          <w:spacing w:val="-4"/>
          <w:lang w:val="pl-PL"/>
        </w:rPr>
        <w:t xml:space="preserve">ograniczenia przetwarzania </w:t>
      </w:r>
      <w:r w:rsidRPr="00C91D0D">
        <w:rPr>
          <w:rFonts w:ascii="Times New Roman" w:hAnsi="Times New Roman"/>
          <w:spacing w:val="-2"/>
          <w:lang w:val="pl-PL"/>
        </w:rPr>
        <w:t xml:space="preserve">moich </w:t>
      </w:r>
      <w:r w:rsidRPr="00C91D0D">
        <w:rPr>
          <w:rFonts w:ascii="Times New Roman" w:hAnsi="Times New Roman"/>
          <w:spacing w:val="-4"/>
          <w:lang w:val="pl-PL"/>
        </w:rPr>
        <w:t>danych osobowych</w:t>
      </w:r>
      <w:r w:rsidRPr="00C91D0D">
        <w:rPr>
          <w:rFonts w:ascii="Times New Roman" w:hAnsi="Times New Roman"/>
          <w:spacing w:val="-2"/>
          <w:lang w:val="pl-PL"/>
        </w:rPr>
        <w:t>,</w:t>
      </w:r>
    </w:p>
    <w:p w:rsidR="00C91D0D" w:rsidRPr="00C91D0D" w:rsidRDefault="00C91D0D" w:rsidP="00C91D0D">
      <w:pPr>
        <w:pStyle w:val="Akapitzlist"/>
        <w:numPr>
          <w:ilvl w:val="0"/>
          <w:numId w:val="23"/>
        </w:numPr>
        <w:ind w:left="993" w:hanging="284"/>
        <w:jc w:val="both"/>
        <w:rPr>
          <w:rFonts w:ascii="Times New Roman" w:hAnsi="Times New Roman"/>
          <w:spacing w:val="-2"/>
          <w:lang w:val="pl-PL"/>
        </w:rPr>
      </w:pPr>
      <w:r w:rsidRPr="00C91D0D">
        <w:rPr>
          <w:rFonts w:ascii="Times New Roman" w:hAnsi="Times New Roman"/>
          <w:spacing w:val="-2"/>
          <w:lang w:val="pl-PL"/>
        </w:rPr>
        <w:t xml:space="preserve">wniesienia sprzeciwu wobec przetwarzania moich danych osobowych, przy czym przysługuje ono jedynie w sytuacji, jeżeli dalsze przetwarzane nie jest niezbędne </w:t>
      </w:r>
      <w:r w:rsidRPr="00C91D0D">
        <w:rPr>
          <w:rFonts w:ascii="Times New Roman" w:hAnsi="Times New Roman"/>
          <w:spacing w:val="-2"/>
          <w:lang w:val="pl-PL"/>
        </w:rPr>
        <w:br/>
        <w:t>do wywiązywania się przez administratora z obowiązku prawnego i nie występują inne nadrzędne prawne podstawy przetwarzania,</w:t>
      </w:r>
    </w:p>
    <w:p w:rsidR="00C91D0D" w:rsidRPr="00C91D0D" w:rsidRDefault="00C91D0D" w:rsidP="00C91D0D">
      <w:pPr>
        <w:pStyle w:val="Akapitzlist"/>
        <w:numPr>
          <w:ilvl w:val="0"/>
          <w:numId w:val="23"/>
        </w:numPr>
        <w:ind w:left="993" w:hanging="284"/>
        <w:jc w:val="both"/>
        <w:rPr>
          <w:rFonts w:ascii="Times New Roman" w:hAnsi="Times New Roman"/>
          <w:spacing w:val="-2"/>
          <w:lang w:val="pl-PL"/>
        </w:rPr>
      </w:pPr>
      <w:r w:rsidRPr="00C91D0D">
        <w:rPr>
          <w:rFonts w:ascii="Times New Roman" w:hAnsi="Times New Roman"/>
          <w:spacing w:val="-2"/>
          <w:lang w:val="pl-PL"/>
        </w:rPr>
        <w:t>cofnięcia zgody na przetwarzanie moich danych osobowych w dowolnym momencie bez wpływu na zgodność z prawem przetwarzania, którego dokonano na podstawie zgody przed jej cofnięciem – w zakresie, w jakim przetwarzanie moich danych osobowych odbywa się na podstawie wyrażonej przeze mnie zgody na przetwarzanie przekazanych przeze mnie dodatkowych danych osobowych,</w:t>
      </w:r>
      <w:r>
        <w:rPr>
          <w:rStyle w:val="Odwoanieprzypisudolnego"/>
          <w:rFonts w:ascii="Times New Roman" w:hAnsi="Times New Roman"/>
          <w:spacing w:val="-2"/>
        </w:rPr>
        <w:footnoteReference w:customMarkFollows="1" w:id="1"/>
        <w:sym w:font="Symbol" w:char="F02A"/>
      </w:r>
    </w:p>
    <w:p w:rsidR="00C91D0D" w:rsidRDefault="00C91D0D" w:rsidP="00C91D0D">
      <w:pPr>
        <w:numPr>
          <w:ilvl w:val="0"/>
          <w:numId w:val="19"/>
        </w:numPr>
        <w:shd w:val="clear" w:color="auto" w:fill="FFFFFF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mi prawo wniesienia skargi do Prezesa Urzędu Ochrony Danych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Osobowych, w przypadku uznania, </w:t>
      </w:r>
      <w:r>
        <w:rPr>
          <w:rFonts w:ascii="Times New Roman" w:hAnsi="Times New Roman" w:cs="Times New Roman"/>
          <w:spacing w:val="-4"/>
          <w:sz w:val="24"/>
          <w:szCs w:val="24"/>
        </w:rPr>
        <w:t>że moje dane osobowe przetwarzane są z naruszeniem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przepisów RODO,</w:t>
      </w:r>
    </w:p>
    <w:p w:rsidR="00C91D0D" w:rsidRDefault="00C91D0D" w:rsidP="00C91D0D">
      <w:pPr>
        <w:numPr>
          <w:ilvl w:val="0"/>
          <w:numId w:val="19"/>
        </w:numPr>
        <w:shd w:val="clear" w:color="auto" w:fill="FFFFFF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moje dane osobowe nie będą udostępnione do państwa trzeciego lub organizacji międzynarodowej,</w:t>
      </w:r>
    </w:p>
    <w:p w:rsidR="00C91D0D" w:rsidRDefault="00C91D0D" w:rsidP="00C91D0D">
      <w:pPr>
        <w:numPr>
          <w:ilvl w:val="0"/>
          <w:numId w:val="19"/>
        </w:numPr>
        <w:shd w:val="clear" w:color="auto" w:fill="FFFFFF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moje dane osobowe nie będą podlegały profilowaniu lub zautomatyzowanemu podejmowaniu decyzji,</w:t>
      </w:r>
    </w:p>
    <w:p w:rsidR="00C91D0D" w:rsidRDefault="00C91D0D" w:rsidP="00C91D0D">
      <w:pPr>
        <w:numPr>
          <w:ilvl w:val="0"/>
          <w:numId w:val="19"/>
        </w:numPr>
        <w:shd w:val="clear" w:color="auto" w:fill="FFFFFF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t>odanie przeze mnie danych osobowych:</w:t>
      </w:r>
    </w:p>
    <w:p w:rsidR="00C91D0D" w:rsidRPr="00C91D0D" w:rsidRDefault="00C91D0D" w:rsidP="00C91D0D">
      <w:pPr>
        <w:pStyle w:val="Akapitzlist"/>
        <w:numPr>
          <w:ilvl w:val="0"/>
          <w:numId w:val="24"/>
        </w:numPr>
        <w:ind w:left="993" w:hanging="284"/>
        <w:jc w:val="both"/>
        <w:rPr>
          <w:rFonts w:ascii="Times New Roman" w:eastAsiaTheme="minorHAnsi" w:hAnsi="Times New Roman"/>
          <w:spacing w:val="-2"/>
          <w:lang w:val="pl-PL"/>
        </w:rPr>
      </w:pPr>
      <w:r w:rsidRPr="00C91D0D">
        <w:rPr>
          <w:rFonts w:ascii="Times New Roman" w:hAnsi="Times New Roman"/>
          <w:spacing w:val="-2"/>
          <w:lang w:val="pl-PL"/>
        </w:rPr>
        <w:t xml:space="preserve">określonych w </w:t>
      </w:r>
      <w:r w:rsidRPr="00C91D0D">
        <w:rPr>
          <w:rFonts w:ascii="Times New Roman" w:hAnsi="Times New Roman"/>
          <w:i/>
          <w:iCs/>
          <w:spacing w:val="-2"/>
          <w:lang w:val="pl-PL"/>
        </w:rPr>
        <w:t>Kwestionariuszu osobowym dla osoby ubiegającej się o zatrudnienie</w:t>
      </w:r>
      <w:r w:rsidRPr="00C91D0D">
        <w:rPr>
          <w:rFonts w:ascii="Times New Roman" w:hAnsi="Times New Roman"/>
          <w:spacing w:val="-2"/>
          <w:lang w:val="pl-PL"/>
        </w:rPr>
        <w:t xml:space="preserve"> jest wymogiem ustawowym; podanie tych danych jest dobrowolne, jednak konieczne do przystąpienia do procedury doboru, konsekwencją niepodania danych osobowych </w:t>
      </w:r>
      <w:r w:rsidRPr="00C91D0D">
        <w:rPr>
          <w:rFonts w:ascii="Times New Roman" w:hAnsi="Times New Roman"/>
          <w:spacing w:val="-4"/>
          <w:lang w:val="pl-PL"/>
        </w:rPr>
        <w:t>jest brak możliwości mojego udziału w postępowaniu kwalifikacyjnym na stanowisko</w:t>
      </w:r>
      <w:r w:rsidRPr="00C91D0D">
        <w:rPr>
          <w:rFonts w:ascii="Times New Roman" w:hAnsi="Times New Roman"/>
          <w:spacing w:val="-2"/>
          <w:lang w:val="pl-PL"/>
        </w:rPr>
        <w:t xml:space="preserve"> objęte doborem,</w:t>
      </w:r>
    </w:p>
    <w:p w:rsidR="00C91D0D" w:rsidRPr="00C91D0D" w:rsidRDefault="00C91D0D" w:rsidP="00C91D0D">
      <w:pPr>
        <w:pStyle w:val="Akapitzlist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pacing w:val="-2"/>
          <w:lang w:val="pl-PL"/>
        </w:rPr>
      </w:pPr>
      <w:r w:rsidRPr="00C91D0D">
        <w:rPr>
          <w:rFonts w:ascii="Times New Roman" w:hAnsi="Times New Roman"/>
          <w:spacing w:val="-2"/>
          <w:lang w:val="pl-PL"/>
        </w:rPr>
        <w:t xml:space="preserve">wykraczających poza katalog danych osobowych wskazany w </w:t>
      </w:r>
      <w:r w:rsidRPr="00C91D0D">
        <w:rPr>
          <w:rFonts w:ascii="Times New Roman" w:hAnsi="Times New Roman"/>
          <w:i/>
          <w:iCs/>
          <w:spacing w:val="-2"/>
          <w:lang w:val="pl-PL"/>
        </w:rPr>
        <w:t>Kwestionariuszu osobowym dla osoby ubiegającej się o zatrudnienie</w:t>
      </w:r>
      <w:r w:rsidRPr="00C91D0D">
        <w:rPr>
          <w:rFonts w:ascii="Times New Roman" w:hAnsi="Times New Roman"/>
          <w:spacing w:val="-2"/>
          <w:lang w:val="pl-PL"/>
        </w:rPr>
        <w:t xml:space="preserve">, przekazanych przeze mnie </w:t>
      </w:r>
      <w:r w:rsidRPr="00C91D0D">
        <w:rPr>
          <w:rFonts w:ascii="Times New Roman" w:hAnsi="Times New Roman"/>
          <w:spacing w:val="-2"/>
          <w:lang w:val="pl-PL"/>
        </w:rPr>
        <w:br/>
        <w:t xml:space="preserve">z własnej inicjatywy, jest dobrowolne i nie ma wpływu na przystąpienie </w:t>
      </w:r>
      <w:r w:rsidRPr="00C91D0D">
        <w:rPr>
          <w:rFonts w:ascii="Times New Roman" w:hAnsi="Times New Roman"/>
          <w:spacing w:val="-2"/>
          <w:lang w:val="pl-PL"/>
        </w:rPr>
        <w:br/>
        <w:t xml:space="preserve">do procedury doboru; </w:t>
      </w:r>
      <w:r w:rsidRPr="00C91D0D">
        <w:rPr>
          <w:rFonts w:ascii="Times New Roman" w:hAnsi="Times New Roman"/>
          <w:spacing w:val="-4"/>
          <w:lang w:val="pl-PL"/>
        </w:rPr>
        <w:t>przekazanie przeze mnie dodatkowych danych osobowych zostanie potraktowane</w:t>
      </w:r>
      <w:r w:rsidRPr="00C91D0D">
        <w:rPr>
          <w:rFonts w:ascii="Times New Roman" w:hAnsi="Times New Roman"/>
          <w:spacing w:val="-2"/>
          <w:lang w:val="pl-PL"/>
        </w:rPr>
        <w:t xml:space="preserve"> jako zgoda na ich przetwarzanie; wyrażenie zgody w tym przypadku jest dobrowolne i mogę ją cofnąć w dowolnym momencie.</w:t>
      </w:r>
    </w:p>
    <w:tbl>
      <w:tblPr>
        <w:tblW w:w="8844" w:type="dxa"/>
        <w:jc w:val="center"/>
        <w:tblLook w:val="04A0" w:firstRow="1" w:lastRow="0" w:firstColumn="1" w:lastColumn="0" w:noHBand="0" w:noVBand="1"/>
      </w:tblPr>
      <w:tblGrid>
        <w:gridCol w:w="4422"/>
        <w:gridCol w:w="4422"/>
      </w:tblGrid>
      <w:tr w:rsidR="00C91D0D">
        <w:trPr>
          <w:trHeight w:val="737"/>
          <w:jc w:val="center"/>
        </w:trPr>
        <w:tc>
          <w:tcPr>
            <w:tcW w:w="4422" w:type="dxa"/>
            <w:vAlign w:val="center"/>
          </w:tcPr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(miejscowość i data)</w:t>
            </w:r>
          </w:p>
        </w:tc>
        <w:tc>
          <w:tcPr>
            <w:tcW w:w="4422" w:type="dxa"/>
            <w:vAlign w:val="center"/>
          </w:tcPr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1D0D" w:rsidRDefault="00C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C91D0D" w:rsidRDefault="00C91D0D">
            <w:pPr>
              <w:tabs>
                <w:tab w:val="right" w:leader="dot" w:pos="9072"/>
              </w:tabs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(podpis kandydata)</w:t>
            </w:r>
          </w:p>
        </w:tc>
      </w:tr>
    </w:tbl>
    <w:p w:rsidR="00DF6CFD" w:rsidRPr="00C91D0D" w:rsidRDefault="00DF6CFD" w:rsidP="00C91D0D"/>
    <w:sectPr w:rsidR="00DF6CFD" w:rsidRPr="00C91D0D" w:rsidSect="00C1705F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ED" w:rsidRDefault="00D108ED" w:rsidP="00AC0CE9">
      <w:r>
        <w:separator/>
      </w:r>
    </w:p>
  </w:endnote>
  <w:endnote w:type="continuationSeparator" w:id="0">
    <w:p w:rsidR="00D108ED" w:rsidRDefault="00D108ED" w:rsidP="00AC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ED" w:rsidRDefault="00D108ED" w:rsidP="00AC0CE9">
      <w:r>
        <w:separator/>
      </w:r>
    </w:p>
  </w:footnote>
  <w:footnote w:type="continuationSeparator" w:id="0">
    <w:p w:rsidR="00D108ED" w:rsidRDefault="00D108ED" w:rsidP="00AC0CE9">
      <w:r>
        <w:continuationSeparator/>
      </w:r>
    </w:p>
  </w:footnote>
  <w:footnote w:id="1">
    <w:p w:rsidR="00C91D0D" w:rsidRDefault="00C91D0D" w:rsidP="00C91D0D">
      <w:pPr>
        <w:pStyle w:val="Tekstprzypisudolneg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-2"/>
        </w:rPr>
        <w:t>*Żądanie realizacji praw, o których mowa w pkt 2 lit. f, należy przesłać w formie pisemnej do administratora,</w:t>
      </w:r>
      <w:r>
        <w:rPr>
          <w:rFonts w:ascii="Times New Roman" w:hAnsi="Times New Roman" w:cs="Times New Roman"/>
          <w:color w:val="000000" w:themeColor="text1"/>
          <w:spacing w:val="-2"/>
        </w:rPr>
        <w:br/>
        <w:t>z wykorzystaniem danych kontaktowych, o których mowa w lit. 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244"/>
    <w:multiLevelType w:val="hybridMultilevel"/>
    <w:tmpl w:val="D4B81B88"/>
    <w:lvl w:ilvl="0" w:tplc="AE60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4169"/>
    <w:multiLevelType w:val="hybridMultilevel"/>
    <w:tmpl w:val="5AA853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040A25"/>
    <w:multiLevelType w:val="hybridMultilevel"/>
    <w:tmpl w:val="9D76669C"/>
    <w:lvl w:ilvl="0" w:tplc="2ECA7F60">
      <w:start w:val="1"/>
      <w:numFmt w:val="bullet"/>
      <w:lvlText w:val="□"/>
      <w:lvlJc w:val="left"/>
      <w:pPr>
        <w:ind w:left="1146" w:hanging="360"/>
      </w:pPr>
      <w:rPr>
        <w:rFonts w:ascii="SimSun" w:eastAsia="SimSun" w:hAnsi="SimSun" w:hint="eastAsia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9E533AC"/>
    <w:multiLevelType w:val="hybridMultilevel"/>
    <w:tmpl w:val="B15809EE"/>
    <w:lvl w:ilvl="0" w:tplc="7776865A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013BD"/>
    <w:multiLevelType w:val="hybridMultilevel"/>
    <w:tmpl w:val="7BAAC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10F4"/>
    <w:multiLevelType w:val="hybridMultilevel"/>
    <w:tmpl w:val="E08ACAD0"/>
    <w:lvl w:ilvl="0" w:tplc="BA2A6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D10750"/>
    <w:multiLevelType w:val="hybridMultilevel"/>
    <w:tmpl w:val="4F2CD698"/>
    <w:lvl w:ilvl="0" w:tplc="BA2A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B620E"/>
    <w:multiLevelType w:val="hybridMultilevel"/>
    <w:tmpl w:val="82DE1C6E"/>
    <w:lvl w:ilvl="0" w:tplc="2ECA7F6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C19D4"/>
    <w:multiLevelType w:val="hybridMultilevel"/>
    <w:tmpl w:val="42CCE75A"/>
    <w:lvl w:ilvl="0" w:tplc="BA2A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23290"/>
    <w:multiLevelType w:val="hybridMultilevel"/>
    <w:tmpl w:val="60CCEE5A"/>
    <w:lvl w:ilvl="0" w:tplc="D3C85272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D7F5E"/>
    <w:multiLevelType w:val="hybridMultilevel"/>
    <w:tmpl w:val="379E21DE"/>
    <w:lvl w:ilvl="0" w:tplc="BA2A6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E34306"/>
    <w:multiLevelType w:val="hybridMultilevel"/>
    <w:tmpl w:val="49081420"/>
    <w:lvl w:ilvl="0" w:tplc="2ECA7F60">
      <w:start w:val="1"/>
      <w:numFmt w:val="bullet"/>
      <w:lvlText w:val="□"/>
      <w:lvlJc w:val="left"/>
      <w:pPr>
        <w:ind w:left="1146" w:hanging="360"/>
      </w:pPr>
      <w:rPr>
        <w:rFonts w:ascii="SimSun" w:eastAsia="SimSun" w:hAnsi="SimSun" w:hint="eastAsia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D1F140B"/>
    <w:multiLevelType w:val="hybridMultilevel"/>
    <w:tmpl w:val="DF4855D8"/>
    <w:lvl w:ilvl="0" w:tplc="9ABCC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21637"/>
    <w:multiLevelType w:val="hybridMultilevel"/>
    <w:tmpl w:val="01A6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66677"/>
    <w:multiLevelType w:val="hybridMultilevel"/>
    <w:tmpl w:val="46AA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"/>
  </w:num>
  <w:num w:numId="11">
    <w:abstractNumId w:val="13"/>
  </w:num>
  <w:num w:numId="12">
    <w:abstractNumId w:val="3"/>
  </w:num>
  <w:num w:numId="13">
    <w:abstractNumId w:val="7"/>
  </w:num>
  <w:num w:numId="14">
    <w:abstractNumId w:val="2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E9"/>
    <w:rsid w:val="0007684A"/>
    <w:rsid w:val="000B6F0A"/>
    <w:rsid w:val="002433D4"/>
    <w:rsid w:val="002D1261"/>
    <w:rsid w:val="00380674"/>
    <w:rsid w:val="004352B8"/>
    <w:rsid w:val="004D0F27"/>
    <w:rsid w:val="005228C5"/>
    <w:rsid w:val="00543934"/>
    <w:rsid w:val="00550181"/>
    <w:rsid w:val="00563CCE"/>
    <w:rsid w:val="0068419C"/>
    <w:rsid w:val="00716DA4"/>
    <w:rsid w:val="00775D74"/>
    <w:rsid w:val="009C18DF"/>
    <w:rsid w:val="00AC0CE9"/>
    <w:rsid w:val="00B12E5E"/>
    <w:rsid w:val="00C1705F"/>
    <w:rsid w:val="00C33854"/>
    <w:rsid w:val="00C53BE5"/>
    <w:rsid w:val="00C91D0D"/>
    <w:rsid w:val="00CB0DFA"/>
    <w:rsid w:val="00CC16CA"/>
    <w:rsid w:val="00CD4D32"/>
    <w:rsid w:val="00D108ED"/>
    <w:rsid w:val="00D300DB"/>
    <w:rsid w:val="00D355E4"/>
    <w:rsid w:val="00D7686E"/>
    <w:rsid w:val="00DF6CFD"/>
    <w:rsid w:val="00E204F9"/>
    <w:rsid w:val="00E23A8E"/>
    <w:rsid w:val="00E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CE9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B0DFA"/>
    <w:rPr>
      <w:b/>
      <w:bCs/>
    </w:rPr>
  </w:style>
  <w:style w:type="paragraph" w:styleId="Akapitzlist">
    <w:name w:val="List Paragraph"/>
    <w:basedOn w:val="Normalny"/>
    <w:uiPriority w:val="34"/>
    <w:qFormat/>
    <w:rsid w:val="00CB0DFA"/>
    <w:pPr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styleId="Wyrnienieintensywne">
    <w:name w:val="Intense Emphasis"/>
    <w:uiPriority w:val="21"/>
    <w:qFormat/>
    <w:rsid w:val="00CB0DFA"/>
    <w:rPr>
      <w:i/>
      <w:iCs/>
      <w:color w:val="4472C4"/>
    </w:rPr>
  </w:style>
  <w:style w:type="character" w:styleId="Hipercze">
    <w:name w:val="Hyperlink"/>
    <w:basedOn w:val="Domylnaczcionkaakapitu"/>
    <w:uiPriority w:val="99"/>
    <w:unhideWhenUsed/>
    <w:rsid w:val="00AC0CE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C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CE9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C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806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74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74"/>
    <w:rPr>
      <w:rFonts w:asciiTheme="minorHAnsi" w:eastAsiaTheme="minorHAnsi" w:hAnsiTheme="minorHAnsi" w:cstheme="minorBid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674"/>
    <w:rPr>
      <w:rFonts w:ascii="Tahoma" w:eastAsiaTheme="minorHAnsi" w:hAnsi="Tahoma" w:cs="Tahoma"/>
      <w:sz w:val="16"/>
      <w:szCs w:val="16"/>
    </w:rPr>
  </w:style>
  <w:style w:type="character" w:customStyle="1" w:styleId="TekstkomentarzaZnak1">
    <w:name w:val="Tekst komentarza Znak1"/>
    <w:semiHidden/>
    <w:locked/>
    <w:rsid w:val="00C91D0D"/>
    <w:rPr>
      <w:rFonts w:ascii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CE9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B0DFA"/>
    <w:rPr>
      <w:b/>
      <w:bCs/>
    </w:rPr>
  </w:style>
  <w:style w:type="paragraph" w:styleId="Akapitzlist">
    <w:name w:val="List Paragraph"/>
    <w:basedOn w:val="Normalny"/>
    <w:uiPriority w:val="34"/>
    <w:qFormat/>
    <w:rsid w:val="00CB0DFA"/>
    <w:pPr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styleId="Wyrnienieintensywne">
    <w:name w:val="Intense Emphasis"/>
    <w:uiPriority w:val="21"/>
    <w:qFormat/>
    <w:rsid w:val="00CB0DFA"/>
    <w:rPr>
      <w:i/>
      <w:iCs/>
      <w:color w:val="4472C4"/>
    </w:rPr>
  </w:style>
  <w:style w:type="character" w:styleId="Hipercze">
    <w:name w:val="Hyperlink"/>
    <w:basedOn w:val="Domylnaczcionkaakapitu"/>
    <w:uiPriority w:val="99"/>
    <w:unhideWhenUsed/>
    <w:rsid w:val="00AC0CE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C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CE9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C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806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74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74"/>
    <w:rPr>
      <w:rFonts w:asciiTheme="minorHAnsi" w:eastAsiaTheme="minorHAnsi" w:hAnsiTheme="minorHAnsi" w:cstheme="minorBid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674"/>
    <w:rPr>
      <w:rFonts w:ascii="Tahoma" w:eastAsiaTheme="minorHAnsi" w:hAnsi="Tahoma" w:cs="Tahoma"/>
      <w:sz w:val="16"/>
      <w:szCs w:val="16"/>
    </w:rPr>
  </w:style>
  <w:style w:type="character" w:customStyle="1" w:styleId="TekstkomentarzaZnak1">
    <w:name w:val="Tekst komentarza Znak1"/>
    <w:semiHidden/>
    <w:locked/>
    <w:rsid w:val="00C91D0D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cs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kom@cs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6C13-AE6C-4CB7-81FD-074EAB39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CSP</cp:lastModifiedBy>
  <cp:revision>2</cp:revision>
  <cp:lastPrinted>2021-11-15T14:18:00Z</cp:lastPrinted>
  <dcterms:created xsi:type="dcterms:W3CDTF">2022-11-03T13:52:00Z</dcterms:created>
  <dcterms:modified xsi:type="dcterms:W3CDTF">2022-11-03T13:52:00Z</dcterms:modified>
</cp:coreProperties>
</file>